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BF" w:rsidRDefault="003006BF" w:rsidP="00761AF0">
      <w:pPr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NAVODILA ZA IZVEDBO VSEH DEL PO POPISU DEL ZA:</w:t>
      </w:r>
    </w:p>
    <w:p w:rsidR="00761AF0" w:rsidRPr="003006BF" w:rsidRDefault="003006BF" w:rsidP="00761AF0">
      <w:pPr>
        <w:contextualSpacing/>
        <w:rPr>
          <w:b/>
          <w:sz w:val="24"/>
          <w:szCs w:val="24"/>
        </w:rPr>
      </w:pPr>
      <w:r w:rsidRPr="003006BF">
        <w:rPr>
          <w:b/>
          <w:sz w:val="24"/>
          <w:szCs w:val="24"/>
        </w:rPr>
        <w:t>OBNOVA PROSTOROV KULTURNEGA DOMA IN UREDITEV KNJIŽNICE, BISTRICA OB SOTLI 9</w:t>
      </w:r>
    </w:p>
    <w:p w:rsidR="003006BF" w:rsidRDefault="003006BF" w:rsidP="00761AF0">
      <w:pPr>
        <w:contextualSpacing/>
        <w:rPr>
          <w:b/>
          <w:sz w:val="16"/>
          <w:szCs w:val="16"/>
        </w:rPr>
      </w:pPr>
    </w:p>
    <w:p w:rsidR="00761AF0" w:rsidRPr="00761AF0" w:rsidRDefault="00761AF0" w:rsidP="0030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16"/>
          <w:szCs w:val="16"/>
        </w:rPr>
      </w:pPr>
      <w:r w:rsidRPr="00761AF0">
        <w:rPr>
          <w:b/>
          <w:sz w:val="16"/>
          <w:szCs w:val="16"/>
        </w:rPr>
        <w:t>IZVAJALEC MORA PRED PRIČETKOM DEL OBVEZNO PREVERITI VSE MERE NA OBJEKTU!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V enotnih cenah posameznih pogodbenih postavk tega popisa ne glede na vrsto del morajo biti zajeti stroški: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izvedba del in materiala po popisu iz postavke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vsi splošni in stalni stroški povezani z organizacijo in </w:t>
      </w:r>
      <w:proofErr w:type="spellStart"/>
      <w:r w:rsidRPr="00761AF0">
        <w:rPr>
          <w:sz w:val="16"/>
          <w:szCs w:val="16"/>
        </w:rPr>
        <w:t>delavanjem</w:t>
      </w:r>
      <w:proofErr w:type="spellEnd"/>
      <w:r w:rsidRPr="00761AF0">
        <w:rPr>
          <w:sz w:val="16"/>
          <w:szCs w:val="16"/>
        </w:rPr>
        <w:t xml:space="preserve"> gradbišča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transportni stroški v območju in izven območja gradbišča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stroški porabe električne energije,vode in telefona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stroški nakladanja in razkladanja, odvoza odpada in ostalega materiala na stalno deponijo izvajalca, razkladanje, </w:t>
      </w:r>
      <w:proofErr w:type="spellStart"/>
      <w:r w:rsidRPr="00761AF0">
        <w:rPr>
          <w:sz w:val="16"/>
          <w:szCs w:val="16"/>
        </w:rPr>
        <w:t>eventuelno</w:t>
      </w:r>
      <w:proofErr w:type="spellEnd"/>
      <w:r w:rsidRPr="00761AF0">
        <w:rPr>
          <w:sz w:val="16"/>
          <w:szCs w:val="16"/>
        </w:rPr>
        <w:t xml:space="preserve"> razgrinjanje ter plačila vseh dovoljenj in pristojbin deponije.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pridobivanja internih soglasij, interne meritve kvalitete vgrajenih materialov, atesti, garancije in potrdila vgrajenih materialov v pripravi dela prevzemnika del.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</w:t>
      </w:r>
      <w:proofErr w:type="spellStart"/>
      <w:r w:rsidRPr="00761AF0">
        <w:rPr>
          <w:sz w:val="16"/>
          <w:szCs w:val="16"/>
        </w:rPr>
        <w:t>eventuelni</w:t>
      </w:r>
      <w:proofErr w:type="spellEnd"/>
      <w:r w:rsidRPr="00761AF0">
        <w:rPr>
          <w:sz w:val="16"/>
          <w:szCs w:val="16"/>
        </w:rPr>
        <w:t xml:space="preserve"> stroški povezani s predstavitvami posameznih predvidenih in vgrajenih materialov investitorju, stroški nastali glede zahtev investitorja o </w:t>
      </w:r>
      <w:proofErr w:type="spellStart"/>
      <w:r w:rsidRPr="00761AF0">
        <w:rPr>
          <w:sz w:val="16"/>
          <w:szCs w:val="16"/>
        </w:rPr>
        <w:t>eventuelni</w:t>
      </w:r>
      <w:proofErr w:type="spellEnd"/>
      <w:r w:rsidRPr="00761AF0">
        <w:rPr>
          <w:sz w:val="16"/>
          <w:szCs w:val="16"/>
        </w:rPr>
        <w:t xml:space="preserve"> </w:t>
      </w:r>
      <w:proofErr w:type="spellStart"/>
      <w:r w:rsidRPr="00761AF0">
        <w:rPr>
          <w:sz w:val="16"/>
          <w:szCs w:val="16"/>
        </w:rPr>
        <w:t>faznosti</w:t>
      </w:r>
      <w:proofErr w:type="spellEnd"/>
      <w:r w:rsidRPr="00761AF0">
        <w:rPr>
          <w:sz w:val="16"/>
          <w:szCs w:val="16"/>
        </w:rPr>
        <w:t xml:space="preserve"> gradnje, prilagajanja terminskega plana izvedbe glede na obstoječe stanje (turistični ogledi, prireditve, razstave,...) itd.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finalno čiščenje prostorov in okolice po končani gradnji; 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stroški nastali glede zahtev investitorja o </w:t>
      </w:r>
      <w:proofErr w:type="spellStart"/>
      <w:r w:rsidRPr="00761AF0">
        <w:rPr>
          <w:sz w:val="16"/>
          <w:szCs w:val="16"/>
        </w:rPr>
        <w:t>eventuelni</w:t>
      </w:r>
      <w:proofErr w:type="spellEnd"/>
      <w:r w:rsidRPr="00761AF0">
        <w:rPr>
          <w:sz w:val="16"/>
          <w:szCs w:val="16"/>
        </w:rPr>
        <w:t xml:space="preserve"> </w:t>
      </w:r>
      <w:proofErr w:type="spellStart"/>
      <w:r w:rsidRPr="00761AF0">
        <w:rPr>
          <w:sz w:val="16"/>
          <w:szCs w:val="16"/>
        </w:rPr>
        <w:t>faznosti</w:t>
      </w:r>
      <w:proofErr w:type="spellEnd"/>
      <w:r w:rsidRPr="00761AF0">
        <w:rPr>
          <w:sz w:val="16"/>
          <w:szCs w:val="16"/>
        </w:rPr>
        <w:t xml:space="preserve">, prilagajanja terminskega plana izvedbe glede na obstoječe stanje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* vsi stroški potrebni za zagotavljanje varnosti vseh udeležencev na objektu v času gradnje objekta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* vsi mater</w:t>
      </w:r>
      <w:r w:rsidRPr="00761AF0">
        <w:rPr>
          <w:sz w:val="16"/>
          <w:szCs w:val="16"/>
        </w:rPr>
        <w:t>i</w:t>
      </w:r>
      <w:r w:rsidRPr="00761AF0">
        <w:rPr>
          <w:sz w:val="16"/>
          <w:szCs w:val="16"/>
        </w:rPr>
        <w:t>ali morajo biti atestirani in ustrezno deklarirani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dela in čiščenje ter odvozi embalaže in materiala na deponijo izvajalca del po končani gradnji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naprava betona, malt z potrebnimi dodatki, s prenosom vsega materiala do mesta vgradnje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vgrajevanje malin sušilnih malt po tehničnih navodilih proizvajalca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 priprava opažnega materiala vključno z veznimi sredstvi 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*mizarska dela morajo biti izdelana po določilih veljavnih normativov in standardov;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*materiali morajo ustrezati določilom veljavnih standardov in predpisov;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* slikopleskarska dela morajo biti izvršena po dolo</w:t>
      </w:r>
      <w:r w:rsidRPr="00761AF0">
        <w:rPr>
          <w:sz w:val="16"/>
          <w:szCs w:val="16"/>
        </w:rPr>
        <w:t>č</w:t>
      </w:r>
      <w:r w:rsidRPr="00761AF0">
        <w:rPr>
          <w:sz w:val="16"/>
          <w:szCs w:val="16"/>
        </w:rPr>
        <w:t>ilih veljavnih normativov in standardov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materiali morajo ustrezati zahtevam veljavnih predpisov in standardov;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v ceno zajeti: struganje, čiščenje in morebitna izravnava sten, obokov in stropov  (vseh površin) pred nanosom osnovnih, zaščitnih in finalnih slojev opleska, trije nanosi </w:t>
      </w:r>
      <w:proofErr w:type="spellStart"/>
      <w:r w:rsidRPr="00761AF0">
        <w:rPr>
          <w:sz w:val="16"/>
          <w:szCs w:val="16"/>
        </w:rPr>
        <w:t>paropropustne</w:t>
      </w:r>
      <w:proofErr w:type="spellEnd"/>
      <w:r w:rsidRPr="00761AF0">
        <w:rPr>
          <w:sz w:val="16"/>
          <w:szCs w:val="16"/>
        </w:rPr>
        <w:t xml:space="preserve"> (apnene) barve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delovni in prenosni odri ter čiščenje po končanih delih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terminsko usklajevanje del z ostalimi izvajalci na objektu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*</w:t>
      </w:r>
      <w:proofErr w:type="spellStart"/>
      <w:r w:rsidRPr="00761AF0">
        <w:rPr>
          <w:sz w:val="16"/>
          <w:szCs w:val="16"/>
        </w:rPr>
        <w:t>tlakarska</w:t>
      </w:r>
      <w:proofErr w:type="spellEnd"/>
      <w:r w:rsidRPr="00761AF0">
        <w:rPr>
          <w:sz w:val="16"/>
          <w:szCs w:val="16"/>
        </w:rPr>
        <w:t xml:space="preserve"> dela morajo biti izdelana po določilih veljavnih normativov in standardov;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materiali morajo ustrezati določilom veljavnih standardov in predpisov;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v ceno zajeti: snemanje izmer na objektu, dobavo osnovnih  in pomožnih materialov,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pregled in čišč</w:t>
      </w:r>
      <w:r w:rsidRPr="00761AF0">
        <w:rPr>
          <w:sz w:val="16"/>
          <w:szCs w:val="16"/>
        </w:rPr>
        <w:t xml:space="preserve">enje podlage na objektu, potrebne zaščite in </w:t>
      </w:r>
      <w:r w:rsidRPr="00761AF0">
        <w:rPr>
          <w:sz w:val="16"/>
          <w:szCs w:val="16"/>
        </w:rPr>
        <w:t>č</w:t>
      </w:r>
      <w:r w:rsidRPr="00761AF0">
        <w:rPr>
          <w:sz w:val="16"/>
          <w:szCs w:val="16"/>
        </w:rPr>
        <w:t>iščenje po kon</w:t>
      </w:r>
      <w:r w:rsidRPr="00761AF0">
        <w:rPr>
          <w:sz w:val="16"/>
          <w:szCs w:val="16"/>
        </w:rPr>
        <w:t>č</w:t>
      </w:r>
      <w:r w:rsidRPr="00761AF0">
        <w:rPr>
          <w:sz w:val="16"/>
          <w:szCs w:val="16"/>
        </w:rPr>
        <w:t>anih delih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nanos izravnalne mase, vsi transporti in prenosi, končno čiščenje tlakov pred predajo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terminsko usklajevanje del z ostalimi izvajalci na objektu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*montažna dela morajo biti izdelana po določilih veljavnih normativov in standardov;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materiali morajo ustrezati določilom veljavnih standardov in predpisov;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</w:p>
    <w:p w:rsidR="00761AF0" w:rsidRPr="00761AF0" w:rsidRDefault="00761AF0" w:rsidP="00761AF0">
      <w:pPr>
        <w:contextualSpacing/>
        <w:jc w:val="both"/>
        <w:rPr>
          <w:sz w:val="16"/>
          <w:szCs w:val="16"/>
        </w:rPr>
      </w:pPr>
      <w:r w:rsidRPr="00761AF0">
        <w:rPr>
          <w:sz w:val="16"/>
          <w:szCs w:val="16"/>
        </w:rPr>
        <w:t>V</w:t>
      </w:r>
      <w:r w:rsidRPr="00761AF0">
        <w:rPr>
          <w:sz w:val="16"/>
          <w:szCs w:val="16"/>
        </w:rPr>
        <w:t xml:space="preserve"> ceno zajeti: vsi transporti, dobavo osnovnih  in pomožnih materialov, v</w:t>
      </w:r>
      <w:r w:rsidRPr="00761AF0">
        <w:rPr>
          <w:sz w:val="16"/>
          <w:szCs w:val="16"/>
        </w:rPr>
        <w:t xml:space="preserve">gradnja materialov po tehničnih </w:t>
      </w:r>
      <w:r w:rsidRPr="00761AF0">
        <w:rPr>
          <w:sz w:val="16"/>
          <w:szCs w:val="16"/>
        </w:rPr>
        <w:t>navodilih dobaviteljev materiala, vgradnja-</w:t>
      </w:r>
      <w:proofErr w:type="spellStart"/>
      <w:r w:rsidRPr="00761AF0">
        <w:rPr>
          <w:sz w:val="16"/>
          <w:szCs w:val="16"/>
        </w:rPr>
        <w:t>razmak</w:t>
      </w:r>
      <w:proofErr w:type="spellEnd"/>
      <w:r w:rsidRPr="00761AF0">
        <w:rPr>
          <w:sz w:val="16"/>
          <w:szCs w:val="16"/>
        </w:rPr>
        <w:t xml:space="preserve"> nosilnih profilov glede na tip st</w:t>
      </w:r>
      <w:r w:rsidRPr="00761AF0">
        <w:rPr>
          <w:sz w:val="16"/>
          <w:szCs w:val="16"/>
        </w:rPr>
        <w:t xml:space="preserve">ene, </w:t>
      </w:r>
      <w:proofErr w:type="spellStart"/>
      <w:r w:rsidRPr="00761AF0">
        <w:rPr>
          <w:sz w:val="16"/>
          <w:szCs w:val="16"/>
        </w:rPr>
        <w:t>bandažiranje</w:t>
      </w:r>
      <w:proofErr w:type="spellEnd"/>
      <w:r w:rsidRPr="00761AF0">
        <w:rPr>
          <w:sz w:val="16"/>
          <w:szCs w:val="16"/>
        </w:rPr>
        <w:t xml:space="preserve"> in </w:t>
      </w:r>
      <w:proofErr w:type="spellStart"/>
      <w:r w:rsidRPr="00761AF0">
        <w:rPr>
          <w:sz w:val="16"/>
          <w:szCs w:val="16"/>
        </w:rPr>
        <w:t>fugiranje</w:t>
      </w:r>
      <w:proofErr w:type="spellEnd"/>
      <w:r w:rsidRPr="00761AF0">
        <w:rPr>
          <w:sz w:val="16"/>
          <w:szCs w:val="16"/>
        </w:rPr>
        <w:t xml:space="preserve"> </w:t>
      </w:r>
      <w:r w:rsidRPr="00761AF0">
        <w:rPr>
          <w:sz w:val="16"/>
          <w:szCs w:val="16"/>
        </w:rPr>
        <w:t>stikov z tipskimi materiali dobavitelja plošč, vgradnja tipskih poc</w:t>
      </w:r>
      <w:r w:rsidRPr="00761AF0">
        <w:rPr>
          <w:sz w:val="16"/>
          <w:szCs w:val="16"/>
        </w:rPr>
        <w:t xml:space="preserve">inkanih profilov na vse vogale </w:t>
      </w:r>
      <w:r w:rsidRPr="00761AF0">
        <w:rPr>
          <w:sz w:val="16"/>
          <w:szCs w:val="16"/>
        </w:rPr>
        <w:t>izdelave dodatnih ojačitev v vratnih okvirih, in eventual</w:t>
      </w:r>
      <w:r w:rsidRPr="00761AF0">
        <w:rPr>
          <w:sz w:val="16"/>
          <w:szCs w:val="16"/>
        </w:rPr>
        <w:t xml:space="preserve">nih dodatnih ojačitvah v stenah </w:t>
      </w:r>
      <w:r w:rsidRPr="00761AF0">
        <w:rPr>
          <w:sz w:val="16"/>
          <w:szCs w:val="16"/>
        </w:rPr>
        <w:t>delavni in prenosni odri, čiščenje prostorov po končanih delih in odvozi odpadkov, terminsko usklajevanje del z ostalimi izvajalci na objektu</w:t>
      </w:r>
      <w:r w:rsidRPr="00761AF0">
        <w:rPr>
          <w:sz w:val="16"/>
          <w:szCs w:val="16"/>
        </w:rPr>
        <w:t>.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STROJNE INSTALACIJE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Ostalo potrebno za izvedbo - zajeti v ceno enote: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Pripravljalna dela in izdelava prebojev ter utorov,zaključna dela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Izpust vode iz sistema in polnjenje sistema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Tlačni preizkus  instalacij ogrevanja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Zagon in nastavitve ter morebitne ponovne nastavitve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Predaja garancijskih listov, zapisnikov in navodil za obratovanje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terminsko usklajevanje del z ostalimi izvajalci na objektu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ELEKTROINSTALACIJE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P</w:t>
      </w:r>
      <w:r w:rsidRPr="00761AF0">
        <w:rPr>
          <w:sz w:val="16"/>
          <w:szCs w:val="16"/>
        </w:rPr>
        <w:t>ri vseh postavkah je vključena dobava in montaža, ter vsi potrebni elementi in zaščite</w:t>
      </w:r>
      <w:r w:rsidRPr="00761AF0">
        <w:rPr>
          <w:sz w:val="16"/>
          <w:szCs w:val="16"/>
        </w:rPr>
        <w:t>.</w:t>
      </w:r>
      <w:r w:rsidRPr="00761AF0">
        <w:rPr>
          <w:sz w:val="16"/>
          <w:szCs w:val="16"/>
        </w:rPr>
        <w:t xml:space="preserve">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 xml:space="preserve">V posameznih postavkah so zajeta dobava, izdelava, vgradnja ter vsa pripravljalna  (vrtanje prebojev, </w:t>
      </w:r>
      <w:proofErr w:type="spellStart"/>
      <w:r w:rsidRPr="00761AF0">
        <w:rPr>
          <w:sz w:val="16"/>
          <w:szCs w:val="16"/>
        </w:rPr>
        <w:t>dolbljenje</w:t>
      </w:r>
      <w:proofErr w:type="spellEnd"/>
      <w:r w:rsidRPr="00761AF0">
        <w:rPr>
          <w:sz w:val="16"/>
          <w:szCs w:val="16"/>
        </w:rPr>
        <w:t xml:space="preserve">) in zaključna ( ponovna zazidava utorov in prebojev) dela , zarisovanje, pregled, transportni stroški ter ostali drobni tesnilni in pritrdilni material, vsi potrebni elementi in zaščite ter ostala drobna dela kot pomoč obrtnikom in </w:t>
      </w:r>
      <w:proofErr w:type="spellStart"/>
      <w:r w:rsidRPr="00761AF0">
        <w:rPr>
          <w:sz w:val="16"/>
          <w:szCs w:val="16"/>
        </w:rPr>
        <w:t>instalaterjem</w:t>
      </w:r>
      <w:proofErr w:type="spellEnd"/>
      <w:r w:rsidRPr="00761AF0">
        <w:rPr>
          <w:sz w:val="16"/>
          <w:szCs w:val="16"/>
        </w:rPr>
        <w:t xml:space="preserve"> ter terminsko usklajevanje z ostalimi izvajalci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bookmarkStart w:id="0" w:name="_GoBack"/>
      <w:bookmarkEnd w:id="0"/>
      <w:r w:rsidRPr="00761AF0">
        <w:rPr>
          <w:sz w:val="16"/>
          <w:szCs w:val="16"/>
        </w:rPr>
        <w:lastRenderedPageBreak/>
        <w:t xml:space="preserve">OPREMA    </w:t>
      </w:r>
    </w:p>
    <w:p w:rsidR="00761AF0" w:rsidRPr="00761AF0" w:rsidRDefault="00761AF0" w:rsidP="00761AF0">
      <w:pPr>
        <w:contextualSpacing/>
        <w:rPr>
          <w:sz w:val="16"/>
          <w:szCs w:val="16"/>
        </w:rPr>
      </w:pPr>
      <w:r w:rsidRPr="00761AF0">
        <w:rPr>
          <w:sz w:val="16"/>
          <w:szCs w:val="16"/>
        </w:rPr>
        <w:t>Cena na enoto mora vsebovati:</w:t>
      </w:r>
    </w:p>
    <w:p w:rsidR="00761AF0" w:rsidRPr="00761AF0" w:rsidRDefault="00761AF0" w:rsidP="00761AF0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761AF0">
        <w:rPr>
          <w:sz w:val="16"/>
          <w:szCs w:val="16"/>
        </w:rPr>
        <w:t>vsa potrebna pripravljalna in zaključna dela</w:t>
      </w:r>
    </w:p>
    <w:p w:rsidR="00761AF0" w:rsidRPr="00761AF0" w:rsidRDefault="00761AF0" w:rsidP="00761AF0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761AF0">
        <w:rPr>
          <w:sz w:val="16"/>
          <w:szCs w:val="16"/>
        </w:rPr>
        <w:t>vsa potrebna merjenja na objektu</w:t>
      </w:r>
    </w:p>
    <w:p w:rsidR="00761AF0" w:rsidRPr="00761AF0" w:rsidRDefault="00761AF0" w:rsidP="00761AF0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761AF0">
        <w:rPr>
          <w:sz w:val="16"/>
          <w:szCs w:val="16"/>
        </w:rPr>
        <w:t>vse potrebne transporte do mesta vgrajevanja</w:t>
      </w:r>
    </w:p>
    <w:p w:rsidR="00761AF0" w:rsidRPr="00761AF0" w:rsidRDefault="00761AF0" w:rsidP="00761AF0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761AF0">
        <w:rPr>
          <w:sz w:val="16"/>
          <w:szCs w:val="16"/>
        </w:rPr>
        <w:t>skladiščenje materiala na gradbišču</w:t>
      </w:r>
    </w:p>
    <w:p w:rsidR="00761AF0" w:rsidRPr="00761AF0" w:rsidRDefault="00761AF0" w:rsidP="00761AF0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761AF0">
        <w:rPr>
          <w:sz w:val="16"/>
          <w:szCs w:val="16"/>
        </w:rPr>
        <w:t>atestiranje materialov in dokazovanje kvalitete z atesti</w:t>
      </w:r>
    </w:p>
    <w:p w:rsidR="00761AF0" w:rsidRPr="00761AF0" w:rsidRDefault="00761AF0" w:rsidP="00761AF0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761AF0">
        <w:rPr>
          <w:sz w:val="16"/>
          <w:szCs w:val="16"/>
        </w:rPr>
        <w:t>vsa potrebna dela za dokončanje izdelka</w:t>
      </w:r>
    </w:p>
    <w:p w:rsidR="00761AF0" w:rsidRPr="00761AF0" w:rsidRDefault="00761AF0" w:rsidP="00761AF0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761AF0">
        <w:rPr>
          <w:sz w:val="16"/>
          <w:szCs w:val="16"/>
        </w:rPr>
        <w:t>vsa potrebna pomožna sredstva na objektu kot so lestve, odri in ostalo</w:t>
      </w:r>
    </w:p>
    <w:p w:rsidR="00761AF0" w:rsidRPr="00761AF0" w:rsidRDefault="00761AF0" w:rsidP="00761AF0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761AF0">
        <w:rPr>
          <w:sz w:val="16"/>
          <w:szCs w:val="16"/>
        </w:rPr>
        <w:t>terminsko usklajevanje del z ostalimi izvajalci na objektu</w:t>
      </w:r>
    </w:p>
    <w:p w:rsidR="00761AF0" w:rsidRPr="00761AF0" w:rsidRDefault="00761AF0" w:rsidP="00761AF0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761AF0">
        <w:rPr>
          <w:sz w:val="16"/>
          <w:szCs w:val="16"/>
        </w:rPr>
        <w:t xml:space="preserve">popravilo </w:t>
      </w:r>
      <w:proofErr w:type="spellStart"/>
      <w:r w:rsidRPr="00761AF0">
        <w:rPr>
          <w:sz w:val="16"/>
          <w:szCs w:val="16"/>
        </w:rPr>
        <w:t>eventuelne</w:t>
      </w:r>
      <w:proofErr w:type="spellEnd"/>
      <w:r w:rsidRPr="00761AF0">
        <w:rPr>
          <w:sz w:val="16"/>
          <w:szCs w:val="16"/>
        </w:rPr>
        <w:t xml:space="preserve"> škode povzročene ostalim izvajalcem na gradbišču</w:t>
      </w:r>
    </w:p>
    <w:p w:rsidR="00761AF0" w:rsidRPr="00761AF0" w:rsidRDefault="00761AF0" w:rsidP="00761AF0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761AF0">
        <w:rPr>
          <w:sz w:val="16"/>
          <w:szCs w:val="16"/>
        </w:rPr>
        <w:t>čiščenje in odvoz odvečnega materiala v stalno deponijo</w:t>
      </w:r>
      <w:r w:rsidRPr="00761AF0">
        <w:rPr>
          <w:sz w:val="16"/>
          <w:szCs w:val="16"/>
        </w:rPr>
        <w:t>.</w:t>
      </w:r>
      <w:r w:rsidRPr="00761AF0">
        <w:rPr>
          <w:sz w:val="16"/>
          <w:szCs w:val="16"/>
        </w:rPr>
        <w:t xml:space="preserve"> </w:t>
      </w:r>
    </w:p>
    <w:sectPr w:rsidR="00761AF0" w:rsidRPr="0076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7C61"/>
    <w:multiLevelType w:val="hybridMultilevel"/>
    <w:tmpl w:val="DDF47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F0"/>
    <w:rsid w:val="000429ED"/>
    <w:rsid w:val="003006BF"/>
    <w:rsid w:val="00761AF0"/>
    <w:rsid w:val="00CE5192"/>
    <w:rsid w:val="00D8609B"/>
    <w:rsid w:val="00E43D13"/>
    <w:rsid w:val="00F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2019-08-08T11:41:00Z</dcterms:created>
  <dcterms:modified xsi:type="dcterms:W3CDTF">2019-08-08T11:54:00Z</dcterms:modified>
</cp:coreProperties>
</file>