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42" w:rsidRDefault="00135011"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rsidR="00602D42">
        <w:t xml:space="preserve">                                </w:t>
      </w:r>
    </w:p>
    <w:p w:rsidR="00602D42" w:rsidRDefault="00602D42" w:rsidP="00774F70"/>
    <w:p w:rsidR="00602D42" w:rsidRDefault="00602D42" w:rsidP="00774F70"/>
    <w:p w:rsidR="00602D42" w:rsidRPr="00C67B1A" w:rsidRDefault="00602D4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602D42" w:rsidRPr="00C67B1A" w:rsidRDefault="00602D4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602D42" w:rsidRPr="00C67B1A" w:rsidRDefault="00602D42" w:rsidP="00774F70">
      <w:pPr>
        <w:rPr>
          <w:rFonts w:ascii="Book Antiqua" w:hAnsi="Book Antiqua" w:cs="Book Antiqua"/>
          <w:sz w:val="20"/>
          <w:szCs w:val="20"/>
        </w:rPr>
      </w:pPr>
    </w:p>
    <w:p w:rsidR="00602D42" w:rsidRDefault="00602D42" w:rsidP="00774F70">
      <w:pPr>
        <w:pStyle w:val="Default"/>
        <w:jc w:val="center"/>
        <w:rPr>
          <w:rFonts w:ascii="Book Antiqua" w:hAnsi="Book Antiqua" w:cs="Book Antiqua"/>
          <w:b/>
          <w:bCs/>
          <w:sz w:val="36"/>
          <w:szCs w:val="36"/>
        </w:rPr>
      </w:pPr>
    </w:p>
    <w:p w:rsidR="00602D42" w:rsidRDefault="00602D42" w:rsidP="00774F70">
      <w:pPr>
        <w:pStyle w:val="Default"/>
        <w:jc w:val="center"/>
        <w:rPr>
          <w:rFonts w:ascii="Book Antiqua" w:hAnsi="Book Antiqua" w:cs="Book Antiqua"/>
          <w:b/>
          <w:bCs/>
          <w:sz w:val="36"/>
          <w:szCs w:val="36"/>
        </w:rPr>
      </w:pPr>
    </w:p>
    <w:p w:rsidR="00602D42" w:rsidRPr="002F056E" w:rsidRDefault="00602D4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602D42" w:rsidRDefault="00602D42" w:rsidP="00774F70">
      <w:pPr>
        <w:pStyle w:val="Default"/>
        <w:jc w:val="center"/>
        <w:rPr>
          <w:rFonts w:ascii="Book Antiqua" w:hAnsi="Book Antiqua" w:cs="Book Antiqua"/>
          <w:b/>
          <w:bCs/>
          <w:sz w:val="36"/>
          <w:szCs w:val="36"/>
        </w:rPr>
      </w:pPr>
    </w:p>
    <w:p w:rsidR="00602D42" w:rsidRPr="00150A53" w:rsidRDefault="00602D42" w:rsidP="00774F70">
      <w:pPr>
        <w:pStyle w:val="Default"/>
        <w:jc w:val="center"/>
        <w:rPr>
          <w:rFonts w:ascii="Book Antiqua" w:hAnsi="Book Antiqua" w:cs="Book Antiqua"/>
          <w:b/>
          <w:bCs/>
          <w:sz w:val="36"/>
          <w:szCs w:val="36"/>
        </w:rPr>
      </w:pPr>
    </w:p>
    <w:p w:rsidR="00602D42"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ZA SOFINANCIRANJE LETNIH PROGRAMOV ŠPORTA  V OBČINI BISTRICA OB SOTLI </w:t>
      </w:r>
    </w:p>
    <w:p w:rsidR="00602D42" w:rsidRPr="00150A53"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V LETU </w:t>
      </w:r>
      <w:r w:rsidR="007A1A50">
        <w:rPr>
          <w:rFonts w:ascii="Book Antiqua" w:hAnsi="Book Antiqua" w:cs="Book Antiqua"/>
          <w:b/>
          <w:bCs/>
          <w:sz w:val="36"/>
          <w:szCs w:val="36"/>
        </w:rPr>
        <w:t>2020</w:t>
      </w:r>
    </w:p>
    <w:p w:rsidR="00602D42" w:rsidRPr="00A90069" w:rsidRDefault="00602D42" w:rsidP="00A90069">
      <w:pPr>
        <w:jc w:val="center"/>
        <w:rPr>
          <w:rFonts w:ascii="Book Antiqua" w:hAnsi="Book Antiqua" w:cs="Book Antiqua"/>
          <w:sz w:val="36"/>
          <w:szCs w:val="36"/>
        </w:rPr>
      </w:pPr>
    </w:p>
    <w:p w:rsidR="00602D42" w:rsidRPr="00A90069" w:rsidRDefault="00602D42" w:rsidP="00A90069">
      <w:pPr>
        <w:rPr>
          <w:rFonts w:ascii="Book Antiqua" w:hAnsi="Book Antiqua" w:cs="Book Antiqua"/>
          <w:sz w:val="36"/>
          <w:szCs w:val="36"/>
        </w:rPr>
      </w:pPr>
    </w:p>
    <w:p w:rsidR="00602D42" w:rsidRDefault="00602D42" w:rsidP="00A90069">
      <w:pPr>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Pr="00ED270E" w:rsidRDefault="00602D4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spacing w:after="0"/>
        <w:jc w:val="center"/>
        <w:rPr>
          <w:rFonts w:ascii="Book Antiqua" w:hAnsi="Book Antiqua" w:cs="Book Antiqua"/>
          <w:sz w:val="28"/>
          <w:szCs w:val="28"/>
        </w:rPr>
      </w:pPr>
    </w:p>
    <w:p w:rsidR="00602D42" w:rsidRPr="002039F4" w:rsidRDefault="00602D42" w:rsidP="00774F70">
      <w:pPr>
        <w:spacing w:after="0"/>
        <w:rPr>
          <w:rFonts w:ascii="Book Antiqua" w:hAnsi="Book Antiqua" w:cs="Book Antiqua"/>
          <w:color w:val="000000"/>
          <w:sz w:val="20"/>
          <w:szCs w:val="20"/>
        </w:rPr>
      </w:pPr>
      <w:r w:rsidRPr="002039F4">
        <w:rPr>
          <w:rFonts w:ascii="Book Antiqua" w:hAnsi="Book Antiqua" w:cs="Book Antiqua"/>
          <w:color w:val="000000"/>
          <w:sz w:val="20"/>
          <w:szCs w:val="20"/>
        </w:rPr>
        <w:t xml:space="preserve">Datum: </w:t>
      </w:r>
      <w:r w:rsidR="008943BF">
        <w:rPr>
          <w:rFonts w:ascii="Book Antiqua" w:hAnsi="Book Antiqua" w:cs="Book Antiqua"/>
          <w:color w:val="000000"/>
          <w:sz w:val="20"/>
          <w:szCs w:val="20"/>
        </w:rPr>
        <w:t>11</w:t>
      </w:r>
      <w:r>
        <w:rPr>
          <w:rFonts w:ascii="Book Antiqua" w:hAnsi="Book Antiqua" w:cs="Book Antiqua"/>
          <w:color w:val="000000"/>
          <w:sz w:val="20"/>
          <w:szCs w:val="20"/>
        </w:rPr>
        <w:t>.</w:t>
      </w:r>
      <w:r w:rsidR="00B35BCA">
        <w:rPr>
          <w:rFonts w:ascii="Book Antiqua" w:hAnsi="Book Antiqua" w:cs="Book Antiqua"/>
          <w:color w:val="000000"/>
          <w:sz w:val="20"/>
          <w:szCs w:val="20"/>
        </w:rPr>
        <w:t>3</w:t>
      </w:r>
      <w:r w:rsidRPr="002039F4">
        <w:rPr>
          <w:rFonts w:ascii="Book Antiqua" w:hAnsi="Book Antiqua" w:cs="Book Antiqua"/>
          <w:color w:val="000000"/>
          <w:sz w:val="20"/>
          <w:szCs w:val="20"/>
        </w:rPr>
        <w:t>.</w:t>
      </w:r>
      <w:r w:rsidR="007A1A50">
        <w:rPr>
          <w:rFonts w:ascii="Book Antiqua" w:hAnsi="Book Antiqua" w:cs="Book Antiqua"/>
          <w:color w:val="000000"/>
          <w:sz w:val="20"/>
          <w:szCs w:val="20"/>
        </w:rPr>
        <w:t>2020</w:t>
      </w:r>
    </w:p>
    <w:p w:rsidR="00602D42" w:rsidRPr="002039F4" w:rsidRDefault="00602D42" w:rsidP="00774F70">
      <w:pPr>
        <w:spacing w:after="0"/>
        <w:rPr>
          <w:rFonts w:ascii="Book Antiqua" w:hAnsi="Book Antiqua" w:cs="Book Antiqua"/>
          <w:color w:val="000000"/>
          <w:sz w:val="20"/>
          <w:szCs w:val="20"/>
        </w:rPr>
      </w:pPr>
      <w:r>
        <w:rPr>
          <w:rFonts w:ascii="Book Antiqua" w:hAnsi="Book Antiqua" w:cs="Book Antiqua"/>
          <w:color w:val="000000"/>
          <w:sz w:val="20"/>
          <w:szCs w:val="20"/>
        </w:rPr>
        <w:t>Št.:</w:t>
      </w:r>
      <w:r w:rsidRPr="007A1A50">
        <w:rPr>
          <w:rFonts w:ascii="Book Antiqua" w:hAnsi="Book Antiqua" w:cs="Book Antiqua"/>
          <w:color w:val="FF0000"/>
          <w:sz w:val="20"/>
          <w:szCs w:val="20"/>
        </w:rPr>
        <w:t xml:space="preserve"> </w:t>
      </w:r>
      <w:r w:rsidRPr="00FB451C">
        <w:rPr>
          <w:rFonts w:ascii="Book Antiqua" w:hAnsi="Book Antiqua" w:cs="Book Antiqua"/>
          <w:sz w:val="20"/>
          <w:szCs w:val="20"/>
        </w:rPr>
        <w:t>410-0008/</w:t>
      </w:r>
      <w:r w:rsidR="007A1A50" w:rsidRPr="00FB451C">
        <w:rPr>
          <w:rFonts w:ascii="Book Antiqua" w:hAnsi="Book Antiqua" w:cs="Book Antiqua"/>
          <w:sz w:val="20"/>
          <w:szCs w:val="20"/>
        </w:rPr>
        <w:t>2020</w:t>
      </w:r>
      <w:r w:rsidRPr="00FB451C">
        <w:rPr>
          <w:rFonts w:ascii="Book Antiqua" w:hAnsi="Book Antiqua" w:cs="Book Antiqua"/>
          <w:sz w:val="20"/>
          <w:szCs w:val="20"/>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1235B0" w:rsidRDefault="00602D42" w:rsidP="00097594">
            <w:pPr>
              <w:pStyle w:val="Naslov3"/>
              <w:numPr>
                <w:ilvl w:val="0"/>
                <w:numId w:val="1"/>
              </w:numPr>
              <w:jc w:val="center"/>
            </w:pPr>
            <w:r w:rsidRPr="00F96389">
              <w:rPr>
                <w:rFonts w:ascii="Book Antiqua" w:hAnsi="Book Antiqua" w:cs="Book Antiqua"/>
                <w:sz w:val="22"/>
                <w:szCs w:val="22"/>
              </w:rPr>
              <w:lastRenderedPageBreak/>
              <w:t>SPLOŠNO</w:t>
            </w:r>
          </w:p>
        </w:tc>
      </w:tr>
    </w:tbl>
    <w:p w:rsidR="00602D42" w:rsidRPr="00097594" w:rsidRDefault="00602D42" w:rsidP="00150A53">
      <w:pPr>
        <w:spacing w:after="0"/>
        <w:rPr>
          <w:rFonts w:ascii="Book Antiqua" w:hAnsi="Book Antiqua" w:cs="Book Antiqua"/>
          <w:sz w:val="20"/>
          <w:szCs w:val="20"/>
        </w:rPr>
      </w:pPr>
      <w:r w:rsidRPr="00097594">
        <w:rPr>
          <w:rFonts w:ascii="Book Antiqua" w:hAnsi="Book Antiqua" w:cs="Book Antiqua"/>
          <w:sz w:val="20"/>
          <w:szCs w:val="20"/>
        </w:rPr>
        <w:t xml:space="preserve">Naziv razpisa: Javni razpis  za sofinanciranje letnih programov športa  v občini Bistrica ob Sotli v letu </w:t>
      </w:r>
      <w:r w:rsidR="007A1A50">
        <w:rPr>
          <w:rFonts w:ascii="Book Antiqua" w:hAnsi="Book Antiqua" w:cs="Book Antiqua"/>
          <w:sz w:val="20"/>
          <w:szCs w:val="20"/>
        </w:rPr>
        <w:t>2020</w:t>
      </w:r>
      <w:r w:rsidRPr="00097594">
        <w:rPr>
          <w:rFonts w:ascii="Book Antiqua" w:hAnsi="Book Antiqua" w:cs="Book Antiqua"/>
          <w:sz w:val="20"/>
          <w:szCs w:val="20"/>
        </w:rPr>
        <w:t>.</w:t>
      </w:r>
    </w:p>
    <w:p w:rsidR="00602D42" w:rsidRPr="00097594" w:rsidRDefault="00602D42" w:rsidP="00150A53">
      <w:pPr>
        <w:spacing w:after="0"/>
        <w:rPr>
          <w:rFonts w:ascii="Book Antiqua" w:hAnsi="Book Antiqua" w:cs="Book Antiqua"/>
          <w:sz w:val="20"/>
          <w:szCs w:val="20"/>
        </w:rPr>
      </w:pPr>
    </w:p>
    <w:p w:rsidR="00602D42" w:rsidRPr="00097594" w:rsidRDefault="00602D42" w:rsidP="00A90069">
      <w:pPr>
        <w:spacing w:after="0"/>
        <w:rPr>
          <w:rFonts w:ascii="Book Antiqua" w:hAnsi="Book Antiqua" w:cs="Book Antiqua"/>
          <w:sz w:val="20"/>
          <w:szCs w:val="20"/>
        </w:rPr>
      </w:pPr>
      <w:r w:rsidRPr="00097594">
        <w:rPr>
          <w:rFonts w:ascii="Book Antiqua" w:hAnsi="Book Antiqua" w:cs="Book Antiqua"/>
          <w:sz w:val="20"/>
          <w:szCs w:val="20"/>
        </w:rPr>
        <w:t>Javni razpis se izvaja na podlagi Pravilnika o sofinanciranju letnih programov športa  v Občini Bistrica ob Sotli (Uradni list RS, št. 44/05).</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F96389" w:rsidRDefault="00602D42" w:rsidP="00097594">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602D42" w:rsidRPr="001235B0" w:rsidRDefault="00602D42" w:rsidP="00097594">
            <w:pPr>
              <w:pStyle w:val="Naslov3"/>
              <w:ind w:left="720"/>
            </w:pPr>
          </w:p>
        </w:tc>
      </w:tr>
    </w:tbl>
    <w:p w:rsidR="00602D42" w:rsidRDefault="00602D4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741827" w:rsidRDefault="00602D42" w:rsidP="00097594">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602D42" w:rsidRPr="001235B0" w:rsidRDefault="00602D42" w:rsidP="00097594">
            <w:pPr>
              <w:pStyle w:val="Naslov3"/>
              <w:ind w:left="720"/>
            </w:pPr>
          </w:p>
        </w:tc>
      </w:tr>
    </w:tbl>
    <w:p w:rsidR="00602D42" w:rsidRDefault="00602D42" w:rsidP="00774F70">
      <w:pPr>
        <w:pStyle w:val="Telobesedila"/>
        <w:jc w:val="left"/>
        <w:rPr>
          <w:rFonts w:ascii="Book Antiqua" w:hAnsi="Book Antiqua" w:cs="Book Antiqua"/>
          <w:sz w:val="20"/>
          <w:szCs w:val="20"/>
        </w:rPr>
      </w:pPr>
      <w:r>
        <w:rPr>
          <w:rFonts w:ascii="Book Antiqua" w:hAnsi="Book Antiqua" w:cs="Book Antiqua"/>
          <w:sz w:val="20"/>
          <w:szCs w:val="20"/>
        </w:rPr>
        <w:t>Na javni razpis se lahko prijavijo:</w:t>
      </w:r>
    </w:p>
    <w:p w:rsidR="00602D42" w:rsidRDefault="00602D42" w:rsidP="00150A53">
      <w:pPr>
        <w:pStyle w:val="Telobesedila"/>
        <w:numPr>
          <w:ilvl w:val="0"/>
          <w:numId w:val="22"/>
        </w:numPr>
        <w:jc w:val="left"/>
        <w:rPr>
          <w:rFonts w:ascii="Book Antiqua" w:hAnsi="Book Antiqua" w:cs="Book Antiqua"/>
          <w:sz w:val="20"/>
          <w:szCs w:val="20"/>
        </w:rPr>
      </w:pPr>
      <w:r>
        <w:rPr>
          <w:rFonts w:ascii="Book Antiqua" w:hAnsi="Book Antiqua" w:cs="Book Antiqua"/>
          <w:sz w:val="20"/>
          <w:szCs w:val="20"/>
        </w:rPr>
        <w:t>športna društva</w:t>
      </w:r>
      <w:r w:rsidR="009038A9">
        <w:rPr>
          <w:rFonts w:ascii="Book Antiqua" w:hAnsi="Book Antiqua" w:cs="Book Antiqua"/>
          <w:sz w:val="20"/>
          <w:szCs w:val="20"/>
        </w:rPr>
        <w:t>.</w:t>
      </w:r>
    </w:p>
    <w:p w:rsidR="00C26965" w:rsidRDefault="00C26965" w:rsidP="00774F70">
      <w:pPr>
        <w:pStyle w:val="Telobesedila"/>
        <w:jc w:val="left"/>
        <w:rPr>
          <w:rFonts w:ascii="Book Antiqua" w:hAnsi="Book Antiqua" w:cs="Book Antiqua"/>
          <w:sz w:val="20"/>
          <w:szCs w:val="20"/>
        </w:rPr>
      </w:pPr>
    </w:p>
    <w:p w:rsidR="00602D42" w:rsidRDefault="00602D4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602D42" w:rsidRPr="001513AC" w:rsidRDefault="00602D42" w:rsidP="00774F70">
      <w:pPr>
        <w:pStyle w:val="Telobesedila"/>
        <w:jc w:val="left"/>
        <w:rPr>
          <w:rFonts w:ascii="Book Antiqua" w:hAnsi="Book Antiqua" w:cs="Book Antiqua"/>
          <w:sz w:val="20"/>
          <w:szCs w:val="20"/>
        </w:rPr>
      </w:pP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sedež v občini ali izvajajo dejavnost na območju Občine Bistrica ob Sotli;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zagotovljene materialne, kadrovske in organizacijske pogoje za uresničitev načrtovanih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športnih aktivnosti;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organizirano redno dejavnost in vadbo in so se registrirala vsaj v preteklem letu;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urejeno evidenco o članstvu in plačani članarini, kolikor so organizirani v skladu z zakonom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o društvih;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občini redno dostavljajo poročila o realizaciji programov ter druge zahtevane podatke. </w:t>
      </w:r>
    </w:p>
    <w:p w:rsidR="00602D42" w:rsidRDefault="00602D42" w:rsidP="00150A53">
      <w:pPr>
        <w:pStyle w:val="Navadensplet"/>
        <w:spacing w:after="0"/>
        <w:ind w:firstLine="164"/>
        <w:jc w:val="both"/>
        <w:rPr>
          <w:rFonts w:ascii="Book Antiqua" w:hAnsi="Book Antiqua" w:cs="Book Antiqua"/>
          <w:color w:val="auto"/>
          <w:sz w:val="20"/>
          <w:szCs w:val="20"/>
        </w:rPr>
      </w:pP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Nosilci in izvajalci športnih dejavnosti, ki redno izvajajo dejavnost v Občini Bistrica ob Sotli, nimajo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pa sedeža v občini, imajo pravico do sofinanciranja programov športa v deležu, ki se izvaja na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območju Občine Bistrica ob Sotli.</w:t>
      </w:r>
    </w:p>
    <w:p w:rsidR="00602D42" w:rsidRPr="00775EF2" w:rsidRDefault="00602D4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602D42" w:rsidRPr="004F59DB" w:rsidRDefault="00602D42" w:rsidP="00097594">
            <w:pPr>
              <w:pStyle w:val="Naslov3"/>
              <w:ind w:left="720"/>
              <w:rPr>
                <w:sz w:val="22"/>
                <w:szCs w:val="22"/>
              </w:rPr>
            </w:pPr>
          </w:p>
        </w:tc>
      </w:tr>
    </w:tbl>
    <w:p w:rsidR="00602D42" w:rsidRPr="005E39E6" w:rsidRDefault="00602D42" w:rsidP="00774F70">
      <w:pPr>
        <w:spacing w:after="0"/>
        <w:rPr>
          <w:rFonts w:ascii="Book Antiqua" w:hAnsi="Book Antiqua" w:cs="Book Antiqua"/>
          <w:b/>
          <w:bCs/>
        </w:rPr>
      </w:pPr>
    </w:p>
    <w:p w:rsidR="00602D42" w:rsidRPr="00150A53" w:rsidRDefault="00602D42" w:rsidP="00150A53">
      <w:pPr>
        <w:spacing w:after="0"/>
        <w:rPr>
          <w:rFonts w:ascii="Book Antiqua" w:hAnsi="Book Antiqua" w:cs="Book Antiqua"/>
          <w:sz w:val="20"/>
          <w:szCs w:val="20"/>
        </w:rPr>
      </w:pPr>
      <w:r w:rsidRPr="005E39E6">
        <w:rPr>
          <w:rFonts w:ascii="Book Antiqua" w:hAnsi="Book Antiqua" w:cs="Book Antiqua"/>
          <w:sz w:val="20"/>
          <w:szCs w:val="20"/>
        </w:rPr>
        <w:t>Predmet javnega razpisa je sofinanciranje</w:t>
      </w:r>
      <w:r>
        <w:rPr>
          <w:rFonts w:ascii="Book Antiqua" w:hAnsi="Book Antiqua" w:cs="Book Antiqua"/>
          <w:sz w:val="20"/>
          <w:szCs w:val="20"/>
        </w:rPr>
        <w:t xml:space="preserve"> </w:t>
      </w:r>
      <w:r w:rsidRPr="005E39E6">
        <w:rPr>
          <w:rFonts w:ascii="Book Antiqua" w:hAnsi="Book Antiqua" w:cs="Book Antiqua"/>
          <w:sz w:val="20"/>
          <w:szCs w:val="20"/>
        </w:rPr>
        <w:t xml:space="preserv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7A1A50">
        <w:rPr>
          <w:rFonts w:ascii="Book Antiqua" w:hAnsi="Book Antiqua" w:cs="Book Antiqua"/>
          <w:sz w:val="20"/>
          <w:szCs w:val="20"/>
        </w:rPr>
        <w:t>2020</w:t>
      </w:r>
      <w:r w:rsidRPr="00150A53">
        <w:rPr>
          <w:rFonts w:ascii="Book Antiqua" w:hAnsi="Book Antiqua" w:cs="Book Antiqua"/>
          <w:sz w:val="20"/>
          <w:szCs w:val="20"/>
        </w:rPr>
        <w:t>.</w:t>
      </w:r>
    </w:p>
    <w:p w:rsidR="00602D42" w:rsidRDefault="00602D42" w:rsidP="00150A53">
      <w:pPr>
        <w:jc w:val="both"/>
        <w:rPr>
          <w:rFonts w:ascii="Book Antiqua" w:hAnsi="Book Antiqua" w:cs="Book Antiqua"/>
          <w:sz w:val="20"/>
          <w:szCs w:val="20"/>
        </w:rPr>
      </w:pPr>
      <w:r w:rsidRPr="00150A53">
        <w:rPr>
          <w:rFonts w:ascii="Book Antiqua" w:hAnsi="Book Antiqua" w:cs="Book Antiqua"/>
          <w:sz w:val="20"/>
          <w:szCs w:val="20"/>
        </w:rPr>
        <w:t>Za uresničevanje javnega interesa v športu, opredeljenega v letnem programu, se zagotavljajo sredstva v občinskem proračunu za sofinanciranje naslednjih vsebin:</w:t>
      </w:r>
    </w:p>
    <w:p w:rsidR="00602D42" w:rsidRPr="00150A53" w:rsidRDefault="00602D42" w:rsidP="00150A53">
      <w:pPr>
        <w:pStyle w:val="Telobesedila"/>
        <w:numPr>
          <w:ilvl w:val="0"/>
          <w:numId w:val="22"/>
        </w:numPr>
        <w:jc w:val="left"/>
        <w:rPr>
          <w:rFonts w:ascii="Book Antiqua" w:hAnsi="Book Antiqua" w:cs="Book Antiqua"/>
        </w:rPr>
      </w:pPr>
      <w:r w:rsidRPr="00B03016">
        <w:rPr>
          <w:rFonts w:ascii="Book Antiqua" w:hAnsi="Book Antiqua" w:cs="Book Antiqua"/>
          <w:sz w:val="20"/>
          <w:szCs w:val="20"/>
        </w:rPr>
        <w:t>delovanje športnih društev.</w:t>
      </w:r>
    </w:p>
    <w:p w:rsidR="00602D42" w:rsidRPr="005E39E6" w:rsidRDefault="00602D42" w:rsidP="00150A53">
      <w:pPr>
        <w:pStyle w:val="Telobesedila"/>
        <w:ind w:left="720"/>
        <w:jc w:val="left"/>
        <w:rPr>
          <w:rFonts w:ascii="Book Antiqua" w:hAnsi="Book Antiqua" w:cs="Book Antiqua"/>
        </w:rPr>
      </w:pPr>
    </w:p>
    <w:p w:rsidR="00602D42" w:rsidRPr="001F586D" w:rsidRDefault="00602D4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602D42" w:rsidRPr="00113C20" w:rsidRDefault="00602D42" w:rsidP="00774F70">
      <w:pPr>
        <w:spacing w:after="0"/>
        <w:rPr>
          <w:rFonts w:ascii="Book Antiqua" w:hAnsi="Book Antiqua" w:cs="Book Antiqua"/>
          <w:sz w:val="20"/>
          <w:szCs w:val="20"/>
        </w:rPr>
      </w:pPr>
    </w:p>
    <w:p w:rsidR="00602D42" w:rsidRPr="00113C20" w:rsidRDefault="00602D42" w:rsidP="00774F70">
      <w:pPr>
        <w:rPr>
          <w:rFonts w:ascii="Book Antiqua" w:hAnsi="Book Antiqua" w:cs="Book Antiqua"/>
          <w:sz w:val="20"/>
          <w:szCs w:val="20"/>
        </w:rPr>
      </w:pPr>
      <w:r w:rsidRPr="00113C20">
        <w:rPr>
          <w:rFonts w:ascii="Book Antiqua" w:hAnsi="Book Antiqua" w:cs="Book Antiqua"/>
          <w:sz w:val="20"/>
          <w:szCs w:val="20"/>
        </w:rPr>
        <w:t xml:space="preserve">Sredstva za investicije v prostore društev niso predmet tega pravilnika. </w:t>
      </w:r>
    </w:p>
    <w:p w:rsidR="00602D42" w:rsidRPr="001F586D" w:rsidRDefault="00602D4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602D42" w:rsidRPr="00E02B1F"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Default="00602D42" w:rsidP="00426457">
      <w:pPr>
        <w:pStyle w:val="Navadensplet"/>
        <w:jc w:val="both"/>
        <w:rPr>
          <w:rFonts w:ascii="Book Antiqua" w:hAnsi="Book Antiqua" w:cs="Book Antiqua"/>
          <w:sz w:val="20"/>
          <w:szCs w:val="20"/>
        </w:rPr>
      </w:pPr>
      <w:r>
        <w:rPr>
          <w:rFonts w:ascii="Book Antiqua" w:hAnsi="Book Antiqua" w:cs="Book Antiqua"/>
          <w:sz w:val="20"/>
          <w:szCs w:val="20"/>
        </w:rPr>
        <w:lastRenderedPageBreak/>
        <w:t xml:space="preserve">Kriteriji in merila, </w:t>
      </w:r>
      <w:r w:rsidRPr="00A8361B">
        <w:rPr>
          <w:rFonts w:ascii="Book Antiqua" w:hAnsi="Book Antiqua" w:cs="Book Antiqua"/>
          <w:sz w:val="20"/>
          <w:szCs w:val="20"/>
        </w:rPr>
        <w:t xml:space="preserve"> po katerih se izberejo izvajalci</w:t>
      </w:r>
      <w:r>
        <w:rPr>
          <w:rFonts w:ascii="Book Antiqua" w:hAnsi="Book Antiqua" w:cs="Book Antiqua"/>
          <w:sz w:val="20"/>
          <w:szCs w:val="20"/>
        </w:rPr>
        <w:t xml:space="preserve"> letnih</w:t>
      </w:r>
      <w:r w:rsidRPr="00A8361B">
        <w:rPr>
          <w:rFonts w:ascii="Book Antiqua" w:hAnsi="Book Antiqua" w:cs="Book Antiqua"/>
          <w:sz w:val="20"/>
          <w:szCs w:val="20"/>
        </w:rPr>
        <w:t xml:space="preserve"> programov na področju</w:t>
      </w:r>
      <w:r>
        <w:rPr>
          <w:rFonts w:ascii="Book Antiqua" w:hAnsi="Book Antiqua" w:cs="Book Antiqua"/>
          <w:sz w:val="20"/>
          <w:szCs w:val="20"/>
        </w:rPr>
        <w:t xml:space="preserve"> športa</w:t>
      </w:r>
      <w:r w:rsidRPr="00A8361B">
        <w:rPr>
          <w:rFonts w:ascii="Book Antiqua" w:hAnsi="Book Antiqua" w:cs="Book Antiqua"/>
          <w:sz w:val="20"/>
          <w:szCs w:val="20"/>
        </w:rPr>
        <w:t xml:space="preserve"> v letu </w:t>
      </w:r>
      <w:r w:rsidR="007A1A50">
        <w:rPr>
          <w:rFonts w:ascii="Book Antiqua" w:hAnsi="Book Antiqua" w:cs="Book Antiqua"/>
          <w:sz w:val="20"/>
          <w:szCs w:val="20"/>
        </w:rPr>
        <w:t>2020</w:t>
      </w:r>
      <w:r w:rsidRPr="00A8361B">
        <w:rPr>
          <w:rFonts w:ascii="Book Antiqua" w:hAnsi="Book Antiqua" w:cs="Book Antiqua"/>
          <w:sz w:val="20"/>
          <w:szCs w:val="20"/>
        </w:rPr>
        <w:t>, so naslednji</w:t>
      </w:r>
      <w:r>
        <w:rPr>
          <w:rFonts w:ascii="Book Antiqua" w:hAnsi="Book Antiqua" w:cs="Book Antiqua"/>
          <w:sz w:val="20"/>
          <w:szCs w:val="20"/>
        </w:rPr>
        <w:t>:</w:t>
      </w:r>
    </w:p>
    <w:p w:rsidR="00602D42" w:rsidRDefault="00602D42" w:rsidP="00774F70">
      <w:pPr>
        <w:pStyle w:val="Telobesedila"/>
        <w:jc w:val="left"/>
        <w:rPr>
          <w:rFonts w:ascii="Book Antiqua" w:hAnsi="Book Antiqua" w:cs="Book Antiqua"/>
          <w:sz w:val="20"/>
          <w:szCs w:val="20"/>
        </w:rPr>
      </w:pPr>
    </w:p>
    <w:p w:rsidR="00602D42" w:rsidRPr="00426457" w:rsidRDefault="00602D42" w:rsidP="00426457">
      <w:pPr>
        <w:pStyle w:val="Telobesedila"/>
        <w:numPr>
          <w:ilvl w:val="0"/>
          <w:numId w:val="24"/>
        </w:numPr>
        <w:jc w:val="left"/>
        <w:rPr>
          <w:rFonts w:ascii="Book Antiqua" w:hAnsi="Book Antiqua" w:cs="Book Antiqua"/>
          <w:b/>
          <w:bCs/>
          <w:sz w:val="20"/>
          <w:szCs w:val="20"/>
        </w:rPr>
      </w:pPr>
      <w:r w:rsidRPr="00426457">
        <w:rPr>
          <w:rFonts w:ascii="Book Antiqua" w:hAnsi="Book Antiqua" w:cs="Book Antiqua"/>
          <w:b/>
          <w:bCs/>
          <w:sz w:val="20"/>
          <w:szCs w:val="20"/>
        </w:rPr>
        <w:t>Delovanje športnih društev</w:t>
      </w:r>
    </w:p>
    <w:p w:rsidR="00602D42" w:rsidRDefault="00602D42" w:rsidP="00426457">
      <w:pPr>
        <w:pStyle w:val="Telobesedila"/>
        <w:jc w:val="left"/>
        <w:rPr>
          <w:rFonts w:ascii="Book Antiqua" w:hAnsi="Book Antiqua" w:cs="Book Antiqua"/>
          <w:b/>
          <w:bCs/>
          <w:sz w:val="20"/>
          <w:szCs w:val="20"/>
        </w:rPr>
      </w:pP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Društv</w:t>
      </w:r>
      <w:r>
        <w:rPr>
          <w:rFonts w:ascii="Book Antiqua" w:hAnsi="Book Antiqua" w:cs="Book Antiqua"/>
          <w:sz w:val="20"/>
          <w:szCs w:val="20"/>
          <w:lang w:eastAsia="sl-SI"/>
        </w:rPr>
        <w:t>a</w:t>
      </w:r>
      <w:r w:rsidRPr="00426457">
        <w:rPr>
          <w:rFonts w:ascii="Book Antiqua" w:hAnsi="Book Antiqua" w:cs="Book Antiqua"/>
          <w:sz w:val="20"/>
          <w:szCs w:val="20"/>
          <w:lang w:eastAsia="sl-SI"/>
        </w:rPr>
        <w:t xml:space="preserve"> pridobi</w:t>
      </w:r>
      <w:r>
        <w:rPr>
          <w:rFonts w:ascii="Book Antiqua" w:hAnsi="Book Antiqua" w:cs="Book Antiqua"/>
          <w:sz w:val="20"/>
          <w:szCs w:val="20"/>
          <w:lang w:eastAsia="sl-SI"/>
        </w:rPr>
        <w:t>jo</w:t>
      </w:r>
      <w:r w:rsidRPr="00426457">
        <w:rPr>
          <w:rFonts w:ascii="Book Antiqua" w:hAnsi="Book Antiqua" w:cs="Book Antiqua"/>
          <w:sz w:val="20"/>
          <w:szCs w:val="20"/>
          <w:lang w:eastAsia="sl-SI"/>
        </w:rPr>
        <w:t xml:space="preserve"> točke: </w:t>
      </w: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člane društva s plačano članarino za tekoče leto, </w:t>
      </w:r>
    </w:p>
    <w:p w:rsidR="00602D42"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obseg programa dela društva. </w:t>
      </w:r>
    </w:p>
    <w:tbl>
      <w:tblPr>
        <w:tblW w:w="9250" w:type="dxa"/>
        <w:tblInd w:w="-68" w:type="dxa"/>
        <w:tblCellMar>
          <w:left w:w="70" w:type="dxa"/>
          <w:right w:w="70" w:type="dxa"/>
        </w:tblCellMar>
        <w:tblLook w:val="00A0" w:firstRow="1" w:lastRow="0" w:firstColumn="1" w:lastColumn="0" w:noHBand="0" w:noVBand="0"/>
      </w:tblPr>
      <w:tblGrid>
        <w:gridCol w:w="3645"/>
        <w:gridCol w:w="2923"/>
        <w:gridCol w:w="894"/>
        <w:gridCol w:w="894"/>
        <w:gridCol w:w="894"/>
      </w:tblGrid>
      <w:tr w:rsidR="00602D42" w:rsidRPr="00193F2A">
        <w:trPr>
          <w:trHeight w:val="348"/>
        </w:trPr>
        <w:tc>
          <w:tcPr>
            <w:tcW w:w="3626" w:type="dxa"/>
            <w:tcBorders>
              <w:top w:val="nil"/>
              <w:left w:val="nil"/>
              <w:bottom w:val="nil"/>
              <w:right w:val="nil"/>
            </w:tcBorders>
            <w:noWrap/>
            <w:vAlign w:val="bottom"/>
          </w:tcPr>
          <w:p w:rsidR="00602D42" w:rsidRDefault="00602D42" w:rsidP="00455B3E">
            <w:pPr>
              <w:spacing w:after="0" w:line="240" w:lineRule="auto"/>
              <w:rPr>
                <w:rFonts w:ascii="Book Antiqua" w:hAnsi="Book Antiqua" w:cs="Book Antiqua"/>
                <w:b/>
                <w:bCs/>
                <w:i/>
                <w:iCs/>
                <w:color w:val="000000"/>
                <w:sz w:val="18"/>
                <w:szCs w:val="18"/>
                <w:lang w:eastAsia="sl-SI"/>
              </w:rPr>
            </w:pPr>
            <w:r w:rsidRPr="00193F2A">
              <w:rPr>
                <w:rFonts w:ascii="Book Antiqua" w:hAnsi="Book Antiqua" w:cs="Book Antiqua"/>
                <w:b/>
                <w:bCs/>
                <w:i/>
                <w:iCs/>
                <w:color w:val="000000"/>
                <w:sz w:val="18"/>
                <w:szCs w:val="18"/>
                <w:lang w:eastAsia="sl-SI"/>
              </w:rPr>
              <w:t>bonus članstvo</w:t>
            </w:r>
          </w:p>
          <w:p w:rsidR="00602D42" w:rsidRPr="00193F2A" w:rsidRDefault="00602D42" w:rsidP="00455B3E">
            <w:pPr>
              <w:spacing w:after="0" w:line="240" w:lineRule="auto"/>
              <w:rPr>
                <w:rFonts w:ascii="Book Antiqua" w:hAnsi="Book Antiqua" w:cs="Book Antiqua"/>
                <w:b/>
                <w:bCs/>
                <w:i/>
                <w:iCs/>
                <w:color w:val="000000"/>
                <w:sz w:val="18"/>
                <w:szCs w:val="18"/>
                <w:lang w:eastAsia="sl-SI"/>
              </w:rPr>
            </w:pPr>
          </w:p>
        </w:tc>
        <w:tc>
          <w:tcPr>
            <w:tcW w:w="2909"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01"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13"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85"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480"/>
        </w:trPr>
        <w:tc>
          <w:tcPr>
            <w:tcW w:w="3626" w:type="dxa"/>
            <w:vMerge w:val="restart"/>
            <w:tcBorders>
              <w:top w:val="single" w:sz="8" w:space="0" w:color="auto"/>
              <w:left w:val="single" w:sz="8" w:space="0" w:color="auto"/>
              <w:bottom w:val="single" w:sz="8" w:space="0" w:color="000000"/>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bookmarkStart w:id="0" w:name="_GoBack" w:colFirst="1" w:colLast="4"/>
            <w:r w:rsidRPr="00193F2A">
              <w:rPr>
                <w:rFonts w:ascii="Book Antiqua" w:hAnsi="Book Antiqua" w:cs="Book Antiqua"/>
                <w:color w:val="000000"/>
                <w:sz w:val="18"/>
                <w:szCs w:val="18"/>
                <w:lang w:eastAsia="sl-SI"/>
              </w:rPr>
              <w:t>ŠTEVILO ČLANOV S PLAČANO ČLANARINO OZ. REGISTRIRANIH IGRALCEV</w:t>
            </w:r>
          </w:p>
        </w:tc>
        <w:tc>
          <w:tcPr>
            <w:tcW w:w="2909"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1.</w:t>
            </w:r>
          </w:p>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 xml:space="preserve"> RAZRED</w:t>
            </w:r>
          </w:p>
        </w:tc>
        <w:tc>
          <w:tcPr>
            <w:tcW w:w="801"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2. RAZRED</w:t>
            </w:r>
          </w:p>
        </w:tc>
        <w:tc>
          <w:tcPr>
            <w:tcW w:w="813"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3. RAZRED</w:t>
            </w:r>
          </w:p>
        </w:tc>
        <w:tc>
          <w:tcPr>
            <w:tcW w:w="885" w:type="dxa"/>
            <w:tcBorders>
              <w:top w:val="single" w:sz="8" w:space="0" w:color="auto"/>
              <w:left w:val="nil"/>
              <w:bottom w:val="nil"/>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4.</w:t>
            </w:r>
          </w:p>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RAZRED</w:t>
            </w:r>
          </w:p>
        </w:tc>
      </w:tr>
      <w:tr w:rsidR="00602D42" w:rsidRPr="00193F2A">
        <w:trPr>
          <w:trHeight w:val="375"/>
        </w:trPr>
        <w:tc>
          <w:tcPr>
            <w:tcW w:w="3626" w:type="dxa"/>
            <w:vMerge/>
            <w:tcBorders>
              <w:top w:val="single" w:sz="8" w:space="0" w:color="auto"/>
              <w:left w:val="single" w:sz="8" w:space="0" w:color="auto"/>
              <w:bottom w:val="single" w:sz="8" w:space="0" w:color="000000"/>
              <w:right w:val="single" w:sz="8" w:space="0" w:color="auto"/>
            </w:tcBorders>
            <w:vAlign w:val="center"/>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2909"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80 ali VEČ</w:t>
            </w:r>
          </w:p>
        </w:tc>
        <w:tc>
          <w:tcPr>
            <w:tcW w:w="801"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50 - 79</w:t>
            </w:r>
          </w:p>
        </w:tc>
        <w:tc>
          <w:tcPr>
            <w:tcW w:w="813"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20 - 49</w:t>
            </w:r>
          </w:p>
        </w:tc>
        <w:tc>
          <w:tcPr>
            <w:tcW w:w="885" w:type="dxa"/>
            <w:tcBorders>
              <w:top w:val="nil"/>
              <w:left w:val="nil"/>
              <w:bottom w:val="single" w:sz="8" w:space="0" w:color="auto"/>
              <w:right w:val="single" w:sz="8" w:space="0" w:color="auto"/>
            </w:tcBorders>
            <w:shd w:val="clear" w:color="000000" w:fill="DDDDDD"/>
          </w:tcPr>
          <w:p w:rsidR="00602D42" w:rsidRPr="00135011" w:rsidRDefault="00602D42" w:rsidP="00455B3E">
            <w:pPr>
              <w:spacing w:after="0" w:line="240" w:lineRule="auto"/>
              <w:jc w:val="center"/>
              <w:rPr>
                <w:rFonts w:ascii="Book Antiqua" w:hAnsi="Book Antiqua" w:cs="Book Antiqua"/>
                <w:sz w:val="18"/>
                <w:szCs w:val="18"/>
                <w:lang w:eastAsia="sl-SI"/>
              </w:rPr>
            </w:pPr>
            <w:r w:rsidRPr="00135011">
              <w:rPr>
                <w:rFonts w:ascii="Book Antiqua" w:hAnsi="Book Antiqua" w:cs="Book Antiqua"/>
                <w:sz w:val="18"/>
                <w:szCs w:val="18"/>
                <w:lang w:eastAsia="sl-SI"/>
              </w:rPr>
              <w:t xml:space="preserve"> 19 ali MANJ</w:t>
            </w:r>
          </w:p>
        </w:tc>
      </w:tr>
      <w:bookmarkEnd w:id="0"/>
      <w:tr w:rsidR="00602D42" w:rsidRPr="00193F2A">
        <w:trPr>
          <w:trHeight w:val="348"/>
        </w:trPr>
        <w:tc>
          <w:tcPr>
            <w:tcW w:w="3626" w:type="dxa"/>
            <w:tcBorders>
              <w:top w:val="nil"/>
              <w:left w:val="single" w:sz="8" w:space="0" w:color="auto"/>
              <w:bottom w:val="single" w:sz="8" w:space="0" w:color="auto"/>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TOČK</w:t>
            </w: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100</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90</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70</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40</w:t>
            </w:r>
          </w:p>
        </w:tc>
      </w:tr>
    </w:tbl>
    <w:p w:rsidR="00602D42" w:rsidRPr="00F45F40" w:rsidRDefault="00602D42" w:rsidP="00426457">
      <w:pPr>
        <w:spacing w:after="144" w:line="240" w:lineRule="auto"/>
        <w:ind w:firstLine="165"/>
        <w:jc w:val="both"/>
        <w:rPr>
          <w:rFonts w:ascii="Book Antiqua" w:hAnsi="Book Antiqua" w:cs="Book Antiqua"/>
          <w:i/>
          <w:iCs/>
          <w:sz w:val="20"/>
          <w:szCs w:val="20"/>
          <w:lang w:eastAsia="sl-SI"/>
        </w:rPr>
      </w:pPr>
    </w:p>
    <w:p w:rsidR="00602D42" w:rsidRPr="00266D23" w:rsidRDefault="00602D42" w:rsidP="00455B3E">
      <w:pPr>
        <w:rPr>
          <w:rFonts w:ascii="Book Antiqua" w:hAnsi="Book Antiqua" w:cs="Book Antiqua"/>
          <w:b/>
          <w:bCs/>
          <w:i/>
          <w:iCs/>
          <w:sz w:val="18"/>
          <w:szCs w:val="18"/>
        </w:rPr>
      </w:pPr>
      <w:r w:rsidRPr="00266D23">
        <w:rPr>
          <w:rFonts w:ascii="Book Antiqua" w:hAnsi="Book Antiqua" w:cs="Book Antiqua"/>
          <w:b/>
          <w:bCs/>
          <w:i/>
          <w:iCs/>
          <w:sz w:val="18"/>
          <w:szCs w:val="18"/>
        </w:rPr>
        <w:t>bonus obseg programa</w:t>
      </w:r>
    </w:p>
    <w:tbl>
      <w:tblPr>
        <w:tblW w:w="6736" w:type="dxa"/>
        <w:tblInd w:w="-68" w:type="dxa"/>
        <w:tblCellMar>
          <w:left w:w="70" w:type="dxa"/>
          <w:right w:w="70" w:type="dxa"/>
        </w:tblCellMar>
        <w:tblLook w:val="00A0" w:firstRow="1" w:lastRow="0" w:firstColumn="1" w:lastColumn="0" w:noHBand="0" w:noVBand="0"/>
      </w:tblPr>
      <w:tblGrid>
        <w:gridCol w:w="1900"/>
        <w:gridCol w:w="1640"/>
        <w:gridCol w:w="976"/>
        <w:gridCol w:w="1060"/>
        <w:gridCol w:w="1160"/>
      </w:tblGrid>
      <w:tr w:rsidR="00266D23" w:rsidRPr="00266D23">
        <w:trPr>
          <w:trHeight w:val="510"/>
        </w:trPr>
        <w:tc>
          <w:tcPr>
            <w:tcW w:w="1900" w:type="dxa"/>
            <w:tcBorders>
              <w:top w:val="single" w:sz="8" w:space="0" w:color="auto"/>
              <w:left w:val="single" w:sz="8" w:space="0" w:color="auto"/>
              <w:bottom w:val="single" w:sz="8" w:space="0" w:color="auto"/>
              <w:right w:val="single" w:sz="8" w:space="0" w:color="auto"/>
            </w:tcBorders>
            <w:shd w:val="clear" w:color="000000" w:fill="D8D8D8"/>
          </w:tcPr>
          <w:p w:rsidR="00602D42" w:rsidRPr="00266D23" w:rsidRDefault="00602D42" w:rsidP="00455B3E">
            <w:pPr>
              <w:spacing w:after="0" w:line="240" w:lineRule="auto"/>
              <w:rPr>
                <w:rFonts w:ascii="Book Antiqua" w:hAnsi="Book Antiqua" w:cs="Book Antiqua"/>
                <w:sz w:val="18"/>
                <w:szCs w:val="18"/>
                <w:lang w:eastAsia="sl-SI"/>
              </w:rPr>
            </w:pPr>
            <w:r w:rsidRPr="00266D23">
              <w:rPr>
                <w:rFonts w:ascii="Book Antiqua" w:hAnsi="Book Antiqua" w:cs="Book Antiqua"/>
                <w:sz w:val="18"/>
                <w:szCs w:val="18"/>
                <w:lang w:eastAsia="sl-SI"/>
              </w:rPr>
              <w:t> </w:t>
            </w:r>
          </w:p>
        </w:tc>
        <w:tc>
          <w:tcPr>
            <w:tcW w:w="1640" w:type="dxa"/>
            <w:tcBorders>
              <w:top w:val="single" w:sz="8" w:space="0" w:color="auto"/>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 xml:space="preserve">ZELO OBSEŽEN </w:t>
            </w:r>
          </w:p>
        </w:tc>
        <w:tc>
          <w:tcPr>
            <w:tcW w:w="976" w:type="dxa"/>
            <w:tcBorders>
              <w:top w:val="single" w:sz="8" w:space="0" w:color="auto"/>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 xml:space="preserve">OBSEŽEN </w:t>
            </w:r>
          </w:p>
        </w:tc>
        <w:tc>
          <w:tcPr>
            <w:tcW w:w="1060" w:type="dxa"/>
            <w:tcBorders>
              <w:top w:val="single" w:sz="8" w:space="0" w:color="auto"/>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MANJ OBSEŽEN</w:t>
            </w:r>
          </w:p>
        </w:tc>
        <w:tc>
          <w:tcPr>
            <w:tcW w:w="1160" w:type="dxa"/>
            <w:tcBorders>
              <w:top w:val="nil"/>
              <w:left w:val="nil"/>
              <w:bottom w:val="nil"/>
              <w:right w:val="nil"/>
            </w:tcBorders>
            <w:noWrap/>
            <w:vAlign w:val="bottom"/>
          </w:tcPr>
          <w:p w:rsidR="00602D42" w:rsidRPr="00266D23" w:rsidRDefault="00602D42" w:rsidP="00455B3E">
            <w:pPr>
              <w:spacing w:after="0" w:line="240" w:lineRule="auto"/>
              <w:rPr>
                <w:rFonts w:ascii="Book Antiqua" w:hAnsi="Book Antiqua" w:cs="Book Antiqua"/>
                <w:sz w:val="18"/>
                <w:szCs w:val="18"/>
                <w:lang w:eastAsia="sl-SI"/>
              </w:rPr>
            </w:pPr>
          </w:p>
        </w:tc>
      </w:tr>
      <w:tr w:rsidR="00266D23" w:rsidRPr="00266D23">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266D23" w:rsidRDefault="00602D42" w:rsidP="00455B3E">
            <w:pPr>
              <w:spacing w:after="0" w:line="240" w:lineRule="auto"/>
              <w:rPr>
                <w:rFonts w:ascii="Book Antiqua" w:hAnsi="Book Antiqua" w:cs="Book Antiqua"/>
                <w:sz w:val="18"/>
                <w:szCs w:val="18"/>
                <w:lang w:eastAsia="sl-SI"/>
              </w:rPr>
            </w:pPr>
            <w:r w:rsidRPr="00266D23">
              <w:rPr>
                <w:rFonts w:ascii="Book Antiqua" w:hAnsi="Book Antiqua" w:cs="Book Antiqua"/>
                <w:sz w:val="18"/>
                <w:szCs w:val="18"/>
                <w:lang w:eastAsia="sl-SI"/>
              </w:rPr>
              <w:t> </w:t>
            </w:r>
          </w:p>
        </w:tc>
        <w:tc>
          <w:tcPr>
            <w:tcW w:w="1640" w:type="dxa"/>
            <w:tcBorders>
              <w:top w:val="nil"/>
              <w:left w:val="nil"/>
              <w:bottom w:val="single" w:sz="8" w:space="0" w:color="auto"/>
              <w:right w:val="single" w:sz="8" w:space="0" w:color="auto"/>
            </w:tcBorders>
            <w:shd w:val="clear" w:color="000000" w:fill="D8D8D8"/>
          </w:tcPr>
          <w:p w:rsidR="00602D42" w:rsidRPr="00266D23" w:rsidRDefault="00602D42" w:rsidP="00F45F40">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(KF)</w:t>
            </w:r>
          </w:p>
        </w:tc>
        <w:tc>
          <w:tcPr>
            <w:tcW w:w="976"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(KF)</w:t>
            </w:r>
          </w:p>
        </w:tc>
        <w:tc>
          <w:tcPr>
            <w:tcW w:w="1060"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(KF)</w:t>
            </w:r>
          </w:p>
        </w:tc>
        <w:tc>
          <w:tcPr>
            <w:tcW w:w="1160" w:type="dxa"/>
            <w:tcBorders>
              <w:top w:val="nil"/>
              <w:left w:val="nil"/>
              <w:bottom w:val="nil"/>
              <w:right w:val="nil"/>
            </w:tcBorders>
            <w:noWrap/>
            <w:vAlign w:val="bottom"/>
          </w:tcPr>
          <w:p w:rsidR="00602D42" w:rsidRPr="00266D23" w:rsidRDefault="00602D42" w:rsidP="00455B3E">
            <w:pPr>
              <w:spacing w:after="0" w:line="240" w:lineRule="auto"/>
              <w:rPr>
                <w:rFonts w:ascii="Book Antiqua" w:hAnsi="Book Antiqua" w:cs="Book Antiqua"/>
                <w:sz w:val="18"/>
                <w:szCs w:val="18"/>
                <w:lang w:eastAsia="sl-SI"/>
              </w:rPr>
            </w:pPr>
          </w:p>
        </w:tc>
      </w:tr>
      <w:tr w:rsidR="00266D23" w:rsidRPr="00266D23">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266D23" w:rsidRDefault="00602D42" w:rsidP="00455B3E">
            <w:pPr>
              <w:spacing w:after="0" w:line="240" w:lineRule="auto"/>
              <w:rPr>
                <w:rFonts w:ascii="Book Antiqua" w:hAnsi="Book Antiqua" w:cs="Book Antiqua"/>
                <w:sz w:val="18"/>
                <w:szCs w:val="18"/>
                <w:lang w:eastAsia="sl-SI"/>
              </w:rPr>
            </w:pPr>
            <w:r w:rsidRPr="00266D23">
              <w:rPr>
                <w:rFonts w:ascii="Book Antiqua" w:hAnsi="Book Antiqua" w:cs="Book Antiqua"/>
                <w:sz w:val="18"/>
                <w:szCs w:val="18"/>
                <w:lang w:eastAsia="sl-SI"/>
              </w:rPr>
              <w:t>DRUŠTVO</w:t>
            </w:r>
          </w:p>
        </w:tc>
        <w:tc>
          <w:tcPr>
            <w:tcW w:w="1640"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1,5</w:t>
            </w:r>
          </w:p>
        </w:tc>
        <w:tc>
          <w:tcPr>
            <w:tcW w:w="976" w:type="dxa"/>
            <w:tcBorders>
              <w:top w:val="nil"/>
              <w:left w:val="nil"/>
              <w:bottom w:val="single" w:sz="8" w:space="0" w:color="auto"/>
              <w:right w:val="single" w:sz="8" w:space="0" w:color="auto"/>
            </w:tcBorders>
            <w:shd w:val="clear" w:color="000000" w:fill="D8D8D8"/>
          </w:tcPr>
          <w:p w:rsidR="00602D42" w:rsidRPr="00266D23" w:rsidRDefault="00602D42"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1</w:t>
            </w:r>
          </w:p>
        </w:tc>
        <w:tc>
          <w:tcPr>
            <w:tcW w:w="1060" w:type="dxa"/>
            <w:tcBorders>
              <w:top w:val="nil"/>
              <w:left w:val="nil"/>
              <w:bottom w:val="single" w:sz="8" w:space="0" w:color="auto"/>
              <w:right w:val="single" w:sz="8" w:space="0" w:color="auto"/>
            </w:tcBorders>
            <w:shd w:val="clear" w:color="000000" w:fill="D8D8D8"/>
          </w:tcPr>
          <w:p w:rsidR="00602D42" w:rsidRPr="00266D23" w:rsidRDefault="00266D23" w:rsidP="00455B3E">
            <w:pPr>
              <w:spacing w:after="0" w:line="240" w:lineRule="auto"/>
              <w:jc w:val="center"/>
              <w:rPr>
                <w:rFonts w:ascii="Book Antiqua" w:hAnsi="Book Antiqua" w:cs="Book Antiqua"/>
                <w:sz w:val="18"/>
                <w:szCs w:val="18"/>
                <w:lang w:eastAsia="sl-SI"/>
              </w:rPr>
            </w:pPr>
            <w:r w:rsidRPr="00266D23">
              <w:rPr>
                <w:rFonts w:ascii="Book Antiqua" w:hAnsi="Book Antiqua" w:cs="Book Antiqua"/>
                <w:sz w:val="18"/>
                <w:szCs w:val="18"/>
                <w:lang w:eastAsia="sl-SI"/>
              </w:rPr>
              <w:t>0,2</w:t>
            </w:r>
          </w:p>
        </w:tc>
        <w:tc>
          <w:tcPr>
            <w:tcW w:w="1160" w:type="dxa"/>
            <w:tcBorders>
              <w:top w:val="nil"/>
              <w:left w:val="nil"/>
              <w:bottom w:val="nil"/>
              <w:right w:val="nil"/>
            </w:tcBorders>
            <w:noWrap/>
            <w:vAlign w:val="bottom"/>
          </w:tcPr>
          <w:p w:rsidR="00602D42" w:rsidRPr="00266D23" w:rsidRDefault="00602D42" w:rsidP="00455B3E">
            <w:pPr>
              <w:spacing w:after="0" w:line="240" w:lineRule="auto"/>
              <w:rPr>
                <w:rFonts w:ascii="Book Antiqua" w:hAnsi="Book Antiqua" w:cs="Book Antiqua"/>
                <w:sz w:val="18"/>
                <w:szCs w:val="18"/>
                <w:lang w:eastAsia="sl-SI"/>
              </w:rPr>
            </w:pPr>
          </w:p>
        </w:tc>
      </w:tr>
      <w:tr w:rsidR="00602D42" w:rsidRPr="00193F2A">
        <w:trPr>
          <w:trHeight w:val="348"/>
        </w:trPr>
        <w:tc>
          <w:tcPr>
            <w:tcW w:w="190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64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976"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0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bl>
    <w:p w:rsidR="00602D42" w:rsidRDefault="00602D42" w:rsidP="00455B3E">
      <w:pPr>
        <w:spacing w:after="144" w:line="240" w:lineRule="auto"/>
        <w:jc w:val="both"/>
        <w:rPr>
          <w:rFonts w:ascii="Book Antiqua" w:hAnsi="Book Antiqua" w:cs="Book Antiqua"/>
          <w:sz w:val="18"/>
          <w:szCs w:val="18"/>
          <w:lang w:eastAsia="sl-SI"/>
        </w:rPr>
      </w:pPr>
      <w:r w:rsidRPr="005625CC">
        <w:rPr>
          <w:rFonts w:ascii="Book Antiqua" w:hAnsi="Book Antiqua" w:cs="Book Antiqua"/>
          <w:sz w:val="18"/>
          <w:szCs w:val="18"/>
          <w:lang w:eastAsia="sl-SI"/>
        </w:rPr>
        <w:t xml:space="preserve"> Športna društva, ki imajo status društva, ki deluje v javnem interesu, imajo pod enakimi pogoji prednost pri pridobitvi točk iz tega naslova.</w:t>
      </w:r>
    </w:p>
    <w:tbl>
      <w:tblPr>
        <w:tblW w:w="9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7"/>
      </w:tblGrid>
      <w:tr w:rsidR="00602D42" w:rsidRPr="004F59DB">
        <w:trPr>
          <w:trHeight w:val="411"/>
        </w:trPr>
        <w:tc>
          <w:tcPr>
            <w:tcW w:w="9217"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602D42" w:rsidRPr="004F59DB" w:rsidRDefault="00602D42" w:rsidP="00097594">
            <w:pPr>
              <w:pStyle w:val="Naslov3"/>
              <w:ind w:left="720"/>
              <w:rPr>
                <w:sz w:val="22"/>
                <w:szCs w:val="22"/>
              </w:rPr>
            </w:pPr>
          </w:p>
        </w:tc>
      </w:tr>
    </w:tbl>
    <w:p w:rsidR="00602D42" w:rsidRPr="00FA2DC1" w:rsidRDefault="00602D42" w:rsidP="00774F70">
      <w:pPr>
        <w:spacing w:after="0"/>
        <w:rPr>
          <w:rFonts w:ascii="Book Antiqua" w:hAnsi="Book Antiqua" w:cs="Book Antiqua"/>
          <w:b/>
          <w:bCs/>
          <w:sz w:val="20"/>
          <w:szCs w:val="20"/>
        </w:rPr>
      </w:pPr>
    </w:p>
    <w:p w:rsidR="00602D42" w:rsidRPr="00744DEF" w:rsidRDefault="00602D42" w:rsidP="00744DEF">
      <w:pPr>
        <w:spacing w:after="0"/>
        <w:rPr>
          <w:rFonts w:ascii="Book Antiqua" w:hAnsi="Book Antiqua" w:cs="Book Antiqua"/>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w:t>
      </w:r>
      <w:r>
        <w:rPr>
          <w:rFonts w:ascii="Book Antiqua" w:hAnsi="Book Antiqua" w:cs="Book Antiqua"/>
          <w:sz w:val="20"/>
          <w:szCs w:val="20"/>
        </w:rPr>
        <w:t xml:space="preserve">sofinanciranje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7A1A50">
        <w:rPr>
          <w:rFonts w:ascii="Book Antiqua" w:hAnsi="Book Antiqua" w:cs="Book Antiqua"/>
          <w:sz w:val="20"/>
          <w:szCs w:val="20"/>
        </w:rPr>
        <w:t>2020</w:t>
      </w:r>
      <w:r w:rsidR="008943BF">
        <w:rPr>
          <w:rFonts w:ascii="Book Antiqua" w:hAnsi="Book Antiqua" w:cs="Book Antiqua"/>
          <w:sz w:val="20"/>
          <w:szCs w:val="20"/>
        </w:rPr>
        <w:t xml:space="preserve"> iz razpisa je </w:t>
      </w:r>
      <w:r w:rsidR="008943BF" w:rsidRPr="008943BF">
        <w:rPr>
          <w:rFonts w:ascii="Book Antiqua" w:hAnsi="Book Antiqua" w:cs="Book Antiqua"/>
          <w:b/>
          <w:sz w:val="20"/>
          <w:szCs w:val="20"/>
        </w:rPr>
        <w:t>4.500,00 EUR.</w:t>
      </w:r>
    </w:p>
    <w:p w:rsidR="00602D42" w:rsidRPr="00FA2DC1" w:rsidRDefault="00602D4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602D42" w:rsidRPr="004F59DB"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A56D31" w:rsidRDefault="00602D42" w:rsidP="00097594">
            <w:pPr>
              <w:pStyle w:val="Naslov4"/>
              <w:jc w:val="center"/>
              <w:rPr>
                <w:rFonts w:ascii="Book Antiqua" w:hAnsi="Book Antiqua" w:cs="Book Antiqua"/>
              </w:rPr>
            </w:pPr>
            <w:r w:rsidRPr="00A56D31">
              <w:rPr>
                <w:rFonts w:ascii="Book Antiqua" w:hAnsi="Book Antiqua" w:cs="Book Antiqua"/>
                <w:sz w:val="22"/>
                <w:szCs w:val="22"/>
              </w:rPr>
              <w:t>ROK IN NAČIN PRIJAVE</w:t>
            </w:r>
          </w:p>
          <w:p w:rsidR="00602D42" w:rsidRPr="004F59DB" w:rsidRDefault="00602D42" w:rsidP="00097594">
            <w:pPr>
              <w:pStyle w:val="Naslov3"/>
              <w:ind w:left="720"/>
              <w:rPr>
                <w:sz w:val="22"/>
                <w:szCs w:val="22"/>
              </w:rPr>
            </w:pPr>
          </w:p>
        </w:tc>
      </w:tr>
    </w:tbl>
    <w:p w:rsidR="00602D42" w:rsidRPr="00A71B67" w:rsidRDefault="00602D42" w:rsidP="00774F70">
      <w:pPr>
        <w:spacing w:after="0"/>
        <w:rPr>
          <w:rFonts w:ascii="Book Antiqua" w:hAnsi="Book Antiqua" w:cs="Book Antiqua"/>
          <w:b/>
          <w:bCs/>
          <w:sz w:val="20"/>
          <w:szCs w:val="20"/>
        </w:rPr>
      </w:pPr>
    </w:p>
    <w:p w:rsidR="00602D42" w:rsidRPr="001513AC" w:rsidRDefault="00602D4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58670F">
        <w:rPr>
          <w:rFonts w:ascii="Book Antiqua" w:hAnsi="Book Antiqua" w:cs="Book Antiqua"/>
          <w:b/>
          <w:bCs/>
          <w:color w:val="000000"/>
          <w:sz w:val="20"/>
          <w:szCs w:val="20"/>
        </w:rPr>
        <w:t>1</w:t>
      </w:r>
      <w:r w:rsidR="007A1A50">
        <w:rPr>
          <w:rFonts w:ascii="Book Antiqua" w:hAnsi="Book Antiqua" w:cs="Book Antiqua"/>
          <w:b/>
          <w:bCs/>
          <w:color w:val="000000"/>
          <w:sz w:val="20"/>
          <w:szCs w:val="20"/>
        </w:rPr>
        <w:t>5</w:t>
      </w:r>
      <w:r>
        <w:rPr>
          <w:rFonts w:ascii="Book Antiqua" w:hAnsi="Book Antiqua" w:cs="Book Antiqua"/>
          <w:b/>
          <w:bCs/>
          <w:color w:val="000000"/>
          <w:sz w:val="20"/>
          <w:szCs w:val="20"/>
        </w:rPr>
        <w:t>.</w:t>
      </w:r>
      <w:r w:rsidR="0058670F">
        <w:rPr>
          <w:rFonts w:ascii="Book Antiqua" w:hAnsi="Book Antiqua" w:cs="Book Antiqua"/>
          <w:b/>
          <w:bCs/>
          <w:color w:val="000000"/>
          <w:sz w:val="20"/>
          <w:szCs w:val="20"/>
        </w:rPr>
        <w:t>4</w:t>
      </w:r>
      <w:r>
        <w:rPr>
          <w:rFonts w:ascii="Book Antiqua" w:hAnsi="Book Antiqua" w:cs="Book Antiqua"/>
          <w:b/>
          <w:bCs/>
          <w:color w:val="000000"/>
          <w:sz w:val="20"/>
          <w:szCs w:val="20"/>
        </w:rPr>
        <w:t>.</w:t>
      </w:r>
      <w:r w:rsidR="007A1A50">
        <w:rPr>
          <w:rFonts w:ascii="Book Antiqua" w:hAnsi="Book Antiqua" w:cs="Book Antiqua"/>
          <w:b/>
          <w:bCs/>
          <w:color w:val="000000"/>
          <w:sz w:val="20"/>
          <w:szCs w:val="20"/>
        </w:rPr>
        <w:t>2020</w:t>
      </w:r>
      <w:r w:rsidRPr="00A1530F">
        <w:rPr>
          <w:rFonts w:ascii="Book Antiqua" w:hAnsi="Book Antiqua" w:cs="Book Antiqua"/>
          <w:b/>
          <w:bCs/>
          <w:color w:val="000000"/>
          <w:sz w:val="20"/>
          <w:szCs w:val="20"/>
        </w:rPr>
        <w:t xml:space="preserve"> do 12.00 ure</w:t>
      </w:r>
      <w:r w:rsidRPr="00A1530F">
        <w:rPr>
          <w:rFonts w:ascii="Book Antiqua" w:hAnsi="Book Antiqua" w:cs="Book Antiqua"/>
          <w:color w:val="000000"/>
          <w:sz w:val="20"/>
          <w:szCs w:val="20"/>
        </w:rPr>
        <w:t>.</w:t>
      </w:r>
    </w:p>
    <w:p w:rsidR="00602D42" w:rsidRPr="00A71B67" w:rsidRDefault="00602D42" w:rsidP="00774F70">
      <w:pPr>
        <w:spacing w:after="0"/>
        <w:rPr>
          <w:rFonts w:ascii="Book Antiqua" w:hAnsi="Book Antiqua" w:cs="Book Antiqua"/>
          <w:sz w:val="20"/>
          <w:szCs w:val="20"/>
        </w:rPr>
      </w:pPr>
    </w:p>
    <w:p w:rsidR="0058670F" w:rsidRPr="0058670F" w:rsidRDefault="0058670F" w:rsidP="0058670F">
      <w:pPr>
        <w:jc w:val="both"/>
        <w:rPr>
          <w:rFonts w:ascii="Book Antiqua" w:hAnsi="Book Antiqua"/>
          <w:b/>
          <w:sz w:val="20"/>
          <w:szCs w:val="20"/>
        </w:rPr>
      </w:pPr>
      <w:r w:rsidRPr="0058670F">
        <w:rPr>
          <w:rFonts w:ascii="Book Antiqua" w:hAnsi="Book Antiqua"/>
          <w:sz w:val="20"/>
          <w:szCs w:val="20"/>
        </w:rPr>
        <w:t>Prijave z vso potrebo dokumentacijo je potrebno poslati ali oddati osebno do roka v zaprti kuvert</w:t>
      </w:r>
      <w:r>
        <w:rPr>
          <w:rFonts w:ascii="Book Antiqua" w:hAnsi="Book Antiqua"/>
          <w:sz w:val="20"/>
          <w:szCs w:val="20"/>
        </w:rPr>
        <w:t>i</w:t>
      </w:r>
      <w:r w:rsidRPr="0058670F">
        <w:rPr>
          <w:rFonts w:ascii="Book Antiqua" w:hAnsi="Book Antiqua"/>
          <w:sz w:val="20"/>
          <w:szCs w:val="20"/>
        </w:rPr>
        <w:t>, opremljeni z nazivom in naslovom pošiljatelja in oznako »</w:t>
      </w:r>
      <w:r w:rsidRPr="0058670F">
        <w:rPr>
          <w:rFonts w:ascii="Book Antiqua" w:hAnsi="Book Antiqua"/>
          <w:b/>
          <w:sz w:val="20"/>
          <w:szCs w:val="20"/>
        </w:rPr>
        <w:t xml:space="preserve">Javni razpis: Programi športa </w:t>
      </w:r>
      <w:r w:rsidR="007A1A50">
        <w:rPr>
          <w:rFonts w:ascii="Book Antiqua" w:hAnsi="Book Antiqua"/>
          <w:b/>
          <w:sz w:val="20"/>
          <w:szCs w:val="20"/>
        </w:rPr>
        <w:t>2020</w:t>
      </w:r>
      <w:r w:rsidRPr="0058670F">
        <w:rPr>
          <w:rFonts w:ascii="Book Antiqua" w:hAnsi="Book Antiqua"/>
          <w:sz w:val="20"/>
          <w:szCs w:val="20"/>
        </w:rPr>
        <w:t xml:space="preserve">« na naslov: </w:t>
      </w:r>
      <w:r w:rsidRPr="0058670F">
        <w:rPr>
          <w:rFonts w:ascii="Book Antiqua" w:hAnsi="Book Antiqua"/>
          <w:b/>
          <w:sz w:val="20"/>
          <w:szCs w:val="20"/>
        </w:rPr>
        <w:t>OBČINA BISTRICA OB SOTLI, Bistrica ob Sotli 17, 3256 Bistrica ob Sotli.</w:t>
      </w:r>
    </w:p>
    <w:p w:rsidR="00602D42" w:rsidRPr="00A71B67" w:rsidRDefault="00602D42" w:rsidP="00774F70">
      <w:pPr>
        <w:spacing w:after="0"/>
        <w:rPr>
          <w:rFonts w:ascii="Book Antiqua" w:hAnsi="Book Antiqua" w:cs="Book Antiqua"/>
          <w:sz w:val="20"/>
          <w:szCs w:val="20"/>
        </w:rPr>
      </w:pPr>
    </w:p>
    <w:p w:rsidR="00602D42" w:rsidRPr="003E4934" w:rsidRDefault="00602D42" w:rsidP="00774F70">
      <w:pPr>
        <w:spacing w:after="0"/>
        <w:rPr>
          <w:rFonts w:ascii="Book Antiqua" w:hAnsi="Book Antiqua" w:cs="Book Antiqua"/>
          <w:i/>
          <w:iCs/>
          <w:sz w:val="20"/>
          <w:szCs w:val="20"/>
        </w:rPr>
      </w:pPr>
      <w:r w:rsidRPr="003E4934">
        <w:rPr>
          <w:rFonts w:ascii="Book Antiqua" w:hAnsi="Book Antiqua" w:cs="Book Antiqua"/>
          <w:i/>
          <w:iCs/>
          <w:sz w:val="20"/>
          <w:szCs w:val="20"/>
        </w:rPr>
        <w:t>Prijava mora vsebovati: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A (Splošni podatki),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B (Seznam članov društva s plačano članarino za leto </w:t>
      </w:r>
      <w:r w:rsidR="007A1A50">
        <w:rPr>
          <w:rFonts w:ascii="Book Antiqua" w:hAnsi="Book Antiqua" w:cs="Book Antiqua"/>
          <w:i/>
          <w:iCs/>
          <w:sz w:val="20"/>
          <w:szCs w:val="20"/>
        </w:rPr>
        <w:t>2020</w:t>
      </w:r>
      <w:r w:rsidRPr="003E4934">
        <w:rPr>
          <w:rFonts w:ascii="Book Antiqua" w:hAnsi="Book Antiqua" w:cs="Book Antiqua"/>
          <w:i/>
          <w:iCs/>
          <w:sz w:val="20"/>
          <w:szCs w:val="20"/>
        </w:rPr>
        <w:t xml:space="preserve">) </w:t>
      </w:r>
    </w:p>
    <w:p w:rsidR="00602D42" w:rsidRPr="003E4934" w:rsidRDefault="00602D42" w:rsidP="00B76488">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C   (Izjava)</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w:t>
      </w:r>
      <w:r w:rsidR="00C26965">
        <w:rPr>
          <w:rFonts w:ascii="Book Antiqua" w:hAnsi="Book Antiqua" w:cs="Book Antiqua"/>
          <w:i/>
          <w:iCs/>
          <w:sz w:val="20"/>
          <w:szCs w:val="20"/>
        </w:rPr>
        <w:t>D</w:t>
      </w:r>
      <w:r w:rsidRPr="003E4934">
        <w:rPr>
          <w:rFonts w:ascii="Book Antiqua" w:hAnsi="Book Antiqua" w:cs="Book Antiqua"/>
          <w:i/>
          <w:iCs/>
          <w:sz w:val="20"/>
          <w:szCs w:val="20"/>
        </w:rPr>
        <w:t xml:space="preserve"> (Program dela za leto </w:t>
      </w:r>
      <w:r w:rsidR="007A1A50">
        <w:rPr>
          <w:rFonts w:ascii="Book Antiqua" w:hAnsi="Book Antiqua" w:cs="Book Antiqua"/>
          <w:i/>
          <w:iCs/>
          <w:sz w:val="20"/>
          <w:szCs w:val="20"/>
        </w:rPr>
        <w:t>2020</w:t>
      </w:r>
      <w:r w:rsidRPr="003E4934">
        <w:rPr>
          <w:rFonts w:ascii="Book Antiqua" w:hAnsi="Book Antiqua" w:cs="Book Antiqua"/>
          <w:i/>
          <w:iCs/>
          <w:sz w:val="20"/>
          <w:szCs w:val="20"/>
        </w:rPr>
        <w:t xml:space="preserve">- </w:t>
      </w:r>
      <w:r w:rsidRPr="003E4934">
        <w:rPr>
          <w:i/>
          <w:iCs/>
          <w:sz w:val="20"/>
          <w:szCs w:val="20"/>
        </w:rPr>
        <w:t>Delovanje društev – obseg programa</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w:t>
      </w:r>
      <w:r w:rsidR="00C26965">
        <w:rPr>
          <w:rFonts w:ascii="Book Antiqua" w:hAnsi="Book Antiqua" w:cs="Book Antiqua"/>
          <w:i/>
          <w:iCs/>
          <w:sz w:val="20"/>
          <w:szCs w:val="20"/>
        </w:rPr>
        <w:t>E</w:t>
      </w:r>
      <w:r w:rsidRPr="003E4934">
        <w:rPr>
          <w:rFonts w:ascii="Book Antiqua" w:hAnsi="Book Antiqua" w:cs="Book Antiqua"/>
          <w:i/>
          <w:iCs/>
          <w:sz w:val="20"/>
          <w:szCs w:val="20"/>
        </w:rPr>
        <w:t xml:space="preserve"> (Finančno ovrednoten program za leto </w:t>
      </w:r>
      <w:r w:rsidR="007A1A50">
        <w:rPr>
          <w:rFonts w:ascii="Book Antiqua" w:hAnsi="Book Antiqua" w:cs="Book Antiqua"/>
          <w:i/>
          <w:iCs/>
          <w:sz w:val="20"/>
          <w:szCs w:val="20"/>
        </w:rPr>
        <w:t>2020</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in podpisan OBRAZEC </w:t>
      </w:r>
      <w:r w:rsidR="00C26965">
        <w:rPr>
          <w:rFonts w:ascii="Book Antiqua" w:hAnsi="Book Antiqua" w:cs="Book Antiqua"/>
          <w:i/>
          <w:iCs/>
          <w:sz w:val="20"/>
          <w:szCs w:val="20"/>
        </w:rPr>
        <w:t>F</w:t>
      </w:r>
      <w:r w:rsidRPr="003E4934">
        <w:rPr>
          <w:rFonts w:ascii="Book Antiqua" w:hAnsi="Book Antiqua" w:cs="Book Antiqua"/>
          <w:i/>
          <w:iCs/>
          <w:sz w:val="20"/>
          <w:szCs w:val="20"/>
        </w:rPr>
        <w:t xml:space="preserve"> (Osnutek pogodbe)</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lastRenderedPageBreak/>
        <w:t>dokazilo  o registraciji društva.</w:t>
      </w:r>
    </w:p>
    <w:p w:rsidR="00602D42" w:rsidRDefault="00602D42" w:rsidP="001E2DF6">
      <w:pPr>
        <w:spacing w:after="0" w:line="240" w:lineRule="auto"/>
        <w:rPr>
          <w:rFonts w:ascii="Book Antiqua" w:hAnsi="Book Antiqua" w:cs="Book Antiqua"/>
          <w:i/>
          <w:iCs/>
        </w:rPr>
      </w:pPr>
    </w:p>
    <w:p w:rsidR="00602D42" w:rsidRPr="003E4934" w:rsidRDefault="00602D42" w:rsidP="001E2DF6">
      <w:pPr>
        <w:spacing w:after="0" w:line="240" w:lineRule="auto"/>
        <w:rPr>
          <w:rFonts w:ascii="Book Antiqua" w:hAnsi="Book Antiqua" w:cs="Book Antiqua"/>
          <w:sz w:val="20"/>
          <w:szCs w:val="20"/>
        </w:rPr>
      </w:pPr>
      <w:r w:rsidRPr="003E4934">
        <w:rPr>
          <w:rFonts w:ascii="Book Antiqua" w:hAnsi="Book Antiqua" w:cs="Book Antiqua"/>
          <w:sz w:val="20"/>
          <w:szCs w:val="20"/>
        </w:rPr>
        <w:t>Obrazci se lahko za prijavo na razpis kopirajo.</w:t>
      </w:r>
    </w:p>
    <w:p w:rsidR="00602D42" w:rsidRPr="00543E02" w:rsidRDefault="00602D42" w:rsidP="001E2DF6">
      <w:pPr>
        <w:spacing w:after="0" w:line="240" w:lineRule="auto"/>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w:t>
      </w:r>
      <w:r w:rsidRPr="001E2DF6">
        <w:rPr>
          <w:rFonts w:ascii="Book Antiqua" w:hAnsi="Book Antiqua" w:cs="Book Antiqua"/>
          <w:sz w:val="20"/>
          <w:szCs w:val="20"/>
        </w:rPr>
        <w:t xml:space="preserve">pogodba o sofinanciranju letnih  programov športa  v Občini Bistrica ob Sotli  za leto </w:t>
      </w:r>
      <w:r w:rsidR="007A1A50">
        <w:rPr>
          <w:rFonts w:ascii="Book Antiqua" w:hAnsi="Book Antiqua" w:cs="Book Antiqua"/>
          <w:sz w:val="20"/>
          <w:szCs w:val="20"/>
        </w:rPr>
        <w:t>2020</w:t>
      </w:r>
      <w:r w:rsidRPr="001E2DF6">
        <w:rPr>
          <w:rFonts w:ascii="Book Antiqua" w:hAnsi="Book Antiqua" w:cs="Book Antiqua"/>
          <w:sz w:val="20"/>
          <w:szCs w:val="20"/>
        </w:rPr>
        <w:t xml:space="preserve"> v roku 1</w:t>
      </w:r>
      <w:r w:rsidRPr="000552BA">
        <w:rPr>
          <w:rFonts w:ascii="Book Antiqua" w:hAnsi="Book Antiqua" w:cs="Book Antiqua"/>
          <w:sz w:val="20"/>
          <w:szCs w:val="20"/>
        </w:rPr>
        <w:t>5 dni po pravnomočnosti sklepa o sofinanciranju dejavnosti.</w:t>
      </w:r>
    </w:p>
    <w:p w:rsidR="00602D42" w:rsidRDefault="00602D4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w:t>
      </w:r>
    </w:p>
    <w:p w:rsidR="00602D42" w:rsidRPr="00C67B1A" w:rsidRDefault="00602D42" w:rsidP="001513AC">
      <w:pPr>
        <w:spacing w:after="0"/>
        <w:ind w:left="720"/>
        <w:jc w:val="center"/>
        <w:rPr>
          <w:rFonts w:ascii="Book Antiqua" w:hAnsi="Book Antiqua" w:cs="Book Antiqua"/>
          <w:sz w:val="20"/>
          <w:szCs w:val="20"/>
        </w:rPr>
      </w:pPr>
      <w:r>
        <w:rPr>
          <w:rFonts w:ascii="Book Antiqua" w:hAnsi="Book Antiqua" w:cs="Book Antiqua"/>
          <w:sz w:val="20"/>
          <w:szCs w:val="20"/>
        </w:rPr>
        <w:t xml:space="preserve"> </w:t>
      </w:r>
      <w:r w:rsidRPr="00C67B1A">
        <w:rPr>
          <w:rFonts w:ascii="Book Antiqua" w:hAnsi="Book Antiqua" w:cs="Book Antiqua"/>
          <w:sz w:val="20"/>
          <w:szCs w:val="20"/>
        </w:rPr>
        <w:t xml:space="preserve">                                              </w:t>
      </w:r>
      <w:r>
        <w:rPr>
          <w:rFonts w:ascii="Book Antiqua" w:hAnsi="Book Antiqua" w:cs="Book Antiqua"/>
          <w:sz w:val="20"/>
          <w:szCs w:val="20"/>
        </w:rPr>
        <w:t xml:space="preserve">                                                    </w:t>
      </w:r>
      <w:r w:rsidRPr="00C67B1A">
        <w:rPr>
          <w:rFonts w:ascii="Book Antiqua" w:hAnsi="Book Antiqua" w:cs="Book Antiqua"/>
          <w:sz w:val="20"/>
          <w:szCs w:val="20"/>
        </w:rPr>
        <w:t xml:space="preserve">     OBČINA BISTRICA OB SOTLI</w:t>
      </w:r>
    </w:p>
    <w:p w:rsidR="00602D42" w:rsidRPr="00C67B1A" w:rsidRDefault="00602D4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602D42" w:rsidRPr="00C67B1A" w:rsidRDefault="00602D4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r w:rsidRPr="00B76488">
        <w:rPr>
          <w:rFonts w:ascii="Book Antiqua" w:hAnsi="Book Antiqua" w:cs="Book Antiqua"/>
          <w:i/>
          <w:iCs/>
          <w:sz w:val="20"/>
          <w:szCs w:val="20"/>
        </w:rPr>
        <w:t>Priloga:</w:t>
      </w:r>
    </w:p>
    <w:p w:rsidR="00602D42" w:rsidRPr="00B76488" w:rsidRDefault="00602D42" w:rsidP="004E1082">
      <w:pPr>
        <w:spacing w:after="0"/>
        <w:ind w:left="720"/>
        <w:rPr>
          <w:rFonts w:ascii="Book Antiqua" w:hAnsi="Book Antiqua" w:cs="Book Antiqua"/>
          <w:i/>
          <w:iCs/>
          <w:sz w:val="20"/>
          <w:szCs w:val="20"/>
        </w:rPr>
      </w:pPr>
      <w:r w:rsidRPr="00B76488">
        <w:rPr>
          <w:rFonts w:ascii="Book Antiqua" w:hAnsi="Book Antiqua" w:cs="Book Antiqua"/>
          <w:i/>
          <w:iCs/>
          <w:sz w:val="20"/>
          <w:szCs w:val="20"/>
        </w:rPr>
        <w:t xml:space="preserve"> -      OBRAZEC A (Splošni podatki),</w:t>
      </w:r>
    </w:p>
    <w:p w:rsidR="00602D42" w:rsidRPr="00B76488" w:rsidRDefault="00602D42" w:rsidP="00774F70">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B (Seznam članov društva s plačano članarino za leto </w:t>
      </w:r>
      <w:r w:rsidR="007A1A50">
        <w:rPr>
          <w:rFonts w:ascii="Book Antiqua" w:hAnsi="Book Antiqua" w:cs="Book Antiqua"/>
          <w:i/>
          <w:iCs/>
          <w:sz w:val="20"/>
          <w:szCs w:val="20"/>
        </w:rPr>
        <w:t>2020</w:t>
      </w:r>
      <w:r w:rsidRPr="00B76488">
        <w:rPr>
          <w:rFonts w:ascii="Book Antiqua" w:hAnsi="Book Antiqua" w:cs="Book Antiqua"/>
          <w:i/>
          <w:iCs/>
          <w:sz w:val="20"/>
          <w:szCs w:val="20"/>
        </w:rPr>
        <w:t xml:space="preserve">) </w:t>
      </w:r>
    </w:p>
    <w:p w:rsidR="00602D42" w:rsidRPr="00B76488" w:rsidRDefault="00602D42" w:rsidP="005625CC">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C (Izjava)</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D</w:t>
      </w:r>
      <w:r w:rsidRPr="00B76488">
        <w:rPr>
          <w:rFonts w:ascii="Book Antiqua" w:hAnsi="Book Antiqua" w:cs="Book Antiqua"/>
          <w:i/>
          <w:iCs/>
          <w:sz w:val="20"/>
          <w:szCs w:val="20"/>
        </w:rPr>
        <w:t xml:space="preserve"> (Program dela za leto </w:t>
      </w:r>
      <w:r w:rsidR="007A1A50">
        <w:rPr>
          <w:rFonts w:ascii="Book Antiqua" w:hAnsi="Book Antiqua" w:cs="Book Antiqua"/>
          <w:i/>
          <w:iCs/>
          <w:sz w:val="20"/>
          <w:szCs w:val="20"/>
        </w:rPr>
        <w:t>2020</w:t>
      </w:r>
      <w:r w:rsidRPr="00B76488">
        <w:rPr>
          <w:rFonts w:ascii="Book Antiqua" w:hAnsi="Book Antiqua" w:cs="Book Antiqua"/>
          <w:i/>
          <w:iCs/>
          <w:sz w:val="20"/>
          <w:szCs w:val="20"/>
        </w:rPr>
        <w:t xml:space="preserve"> – </w:t>
      </w:r>
      <w:r w:rsidRPr="00B76488">
        <w:rPr>
          <w:i/>
          <w:iCs/>
          <w:sz w:val="20"/>
          <w:szCs w:val="20"/>
        </w:rPr>
        <w:t>Delovanje društev – obseg programa</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E</w:t>
      </w:r>
      <w:r w:rsidRPr="00B76488">
        <w:rPr>
          <w:rFonts w:ascii="Book Antiqua" w:hAnsi="Book Antiqua" w:cs="Book Antiqua"/>
          <w:i/>
          <w:iCs/>
          <w:sz w:val="20"/>
          <w:szCs w:val="20"/>
        </w:rPr>
        <w:t xml:space="preserve"> (Finančno ovrednoten program za leto </w:t>
      </w:r>
      <w:r w:rsidR="007A1A50">
        <w:rPr>
          <w:rFonts w:ascii="Book Antiqua" w:hAnsi="Book Antiqua" w:cs="Book Antiqua"/>
          <w:i/>
          <w:iCs/>
          <w:sz w:val="20"/>
          <w:szCs w:val="20"/>
        </w:rPr>
        <w:t>2020</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w:t>
      </w:r>
      <w:r w:rsidR="008943BF">
        <w:rPr>
          <w:rFonts w:ascii="Book Antiqua" w:hAnsi="Book Antiqua" w:cs="Book Antiqua"/>
          <w:i/>
          <w:iCs/>
          <w:sz w:val="20"/>
          <w:szCs w:val="20"/>
        </w:rPr>
        <w:t>F</w:t>
      </w:r>
      <w:r w:rsidRPr="00B76488">
        <w:rPr>
          <w:rFonts w:ascii="Book Antiqua" w:hAnsi="Book Antiqua" w:cs="Book Antiqua"/>
          <w:i/>
          <w:iCs/>
          <w:sz w:val="20"/>
          <w:szCs w:val="20"/>
        </w:rPr>
        <w:t xml:space="preserve"> (Osnutek pogodbe)</w:t>
      </w: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Pr="002D043C" w:rsidRDefault="00602D42" w:rsidP="001513AC">
      <w:pPr>
        <w:pStyle w:val="Telobesedila"/>
        <w:autoSpaceDE w:val="0"/>
        <w:autoSpaceDN w:val="0"/>
        <w:rPr>
          <w:rFonts w:ascii="Book Antiqua" w:hAnsi="Book Antiqua" w:cs="Book Antiqua"/>
          <w:i/>
          <w:iCs/>
          <w:sz w:val="20"/>
          <w:szCs w:val="20"/>
        </w:rPr>
      </w:pPr>
    </w:p>
    <w:p w:rsidR="00602D42" w:rsidRPr="001513AC" w:rsidRDefault="00602D42" w:rsidP="00774F70">
      <w:pPr>
        <w:pStyle w:val="Glava"/>
        <w:jc w:val="right"/>
        <w:rPr>
          <w:rFonts w:ascii="Book Antiqua" w:hAnsi="Book Antiqua" w:cs="Book Antiqua"/>
        </w:rPr>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7A1A50">
        <w:rPr>
          <w:rFonts w:ascii="Book Antiqua" w:hAnsi="Book Antiqua" w:cs="Book Antiqua"/>
          <w:sz w:val="20"/>
          <w:szCs w:val="20"/>
        </w:rPr>
        <w:t>2020</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jc w:val="center"/>
              <w:rPr>
                <w:rFonts w:ascii="Book Antiqua" w:hAnsi="Book Antiqua" w:cs="Book Antiqua"/>
                <w:b/>
                <w:bCs/>
              </w:rPr>
            </w:pPr>
          </w:p>
          <w:p w:rsidR="00602D42" w:rsidRPr="0053605C" w:rsidRDefault="00602D42" w:rsidP="00097594">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602D42" w:rsidRPr="0053605C" w:rsidRDefault="00602D42" w:rsidP="00097594">
            <w:pPr>
              <w:spacing w:after="0" w:line="240" w:lineRule="auto"/>
              <w:jc w:val="center"/>
              <w:rPr>
                <w:rFonts w:ascii="Book Antiqua" w:hAnsi="Book Antiqua" w:cs="Book Antiqua"/>
                <w:b/>
                <w:bCs/>
              </w:rPr>
            </w:pPr>
          </w:p>
        </w:tc>
      </w:tr>
    </w:tbl>
    <w:p w:rsidR="00602D42" w:rsidRPr="00CC60CC" w:rsidRDefault="00602D42" w:rsidP="00774F70">
      <w:pPr>
        <w:spacing w:after="0" w:line="240" w:lineRule="auto"/>
        <w:rPr>
          <w:rFonts w:ascii="Book Antiqua" w:hAnsi="Book Antiqua" w:cs="Book Antiqua"/>
        </w:rPr>
      </w:pPr>
    </w:p>
    <w:p w:rsidR="00602D42"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602D42" w:rsidRPr="00B80F83" w:rsidRDefault="00602D42" w:rsidP="00985B2F">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732"/>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602D42" w:rsidRPr="00B80F83"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Delujoče sekcije oz. skupine:</w:t>
            </w:r>
            <w:r w:rsidRPr="00B80F83">
              <w:rPr>
                <w:rFonts w:ascii="Book Antiqua" w:hAnsi="Book Antiqua" w:cs="Book Antiqua"/>
                <w:sz w:val="20"/>
                <w:szCs w:val="20"/>
              </w:rPr>
              <w:t xml:space="preserve"> </w:t>
            </w:r>
          </w:p>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val="restart"/>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bottom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602D42" w:rsidRPr="00B80F83" w:rsidRDefault="00602D42" w:rsidP="00985B2F">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602D42" w:rsidRPr="00B80F83" w:rsidRDefault="00602D42" w:rsidP="00985B2F">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602D42" w:rsidRPr="00CC60CC" w:rsidRDefault="00602D42" w:rsidP="00774F70">
      <w:pPr>
        <w:spacing w:after="0" w:line="240" w:lineRule="auto"/>
        <w:rPr>
          <w:rFonts w:ascii="Book Antiqua" w:hAnsi="Book Antiqua" w:cs="Book Antiqua"/>
          <w:b/>
          <w:bCs/>
        </w:rPr>
      </w:pPr>
    </w:p>
    <w:p w:rsidR="00602D42" w:rsidRPr="00B80F83" w:rsidRDefault="00602D42" w:rsidP="00774F70">
      <w:pPr>
        <w:spacing w:after="0" w:line="240" w:lineRule="auto"/>
        <w:rPr>
          <w:rFonts w:ascii="Book Antiqua" w:hAnsi="Book Antiqua" w:cs="Book Antiqua"/>
          <w:sz w:val="20"/>
          <w:szCs w:val="20"/>
        </w:rPr>
      </w:pPr>
    </w:p>
    <w:p w:rsidR="00602D42" w:rsidRPr="00B80F83" w:rsidRDefault="00602D42" w:rsidP="00774F70">
      <w:pPr>
        <w:spacing w:after="0" w:line="240" w:lineRule="auto"/>
        <w:rPr>
          <w:rFonts w:ascii="Book Antiqua" w:hAnsi="Book Antiqua" w:cs="Book Antiqua"/>
          <w:sz w:val="20"/>
          <w:szCs w:val="20"/>
        </w:rPr>
      </w:pPr>
    </w:p>
    <w:p w:rsidR="00602D42" w:rsidRPr="00CC60CC" w:rsidRDefault="00602D42" w:rsidP="00774F70">
      <w:pPr>
        <w:spacing w:after="0" w:line="240" w:lineRule="auto"/>
        <w:rPr>
          <w:rFonts w:ascii="Book Antiqua" w:hAnsi="Book Antiqua" w:cs="Book Antiqua"/>
        </w:rPr>
      </w:pPr>
    </w:p>
    <w:p w:rsidR="00602D42" w:rsidRDefault="00602D42" w:rsidP="00774F70">
      <w:pPr>
        <w:pStyle w:val="Glava"/>
        <w:jc w:val="right"/>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7A1A50">
        <w:rPr>
          <w:rFonts w:ascii="Book Antiqua" w:hAnsi="Book Antiqua" w:cs="Book Antiqua"/>
          <w:sz w:val="20"/>
          <w:szCs w:val="20"/>
        </w:rPr>
        <w:t>2020</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602D42" w:rsidRDefault="00602D42" w:rsidP="00774F70">
      <w:pPr>
        <w:spacing w:after="0" w:line="240" w:lineRule="auto"/>
        <w:rPr>
          <w:rFonts w:ascii="Book Antiqua" w:hAnsi="Book Antiqua" w:cs="Book Antiqua"/>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7A1A50">
              <w:rPr>
                <w:rFonts w:ascii="Book Antiqua" w:hAnsi="Book Antiqua" w:cs="Book Antiqua"/>
                <w:b/>
                <w:bCs/>
                <w:sz w:val="20"/>
                <w:szCs w:val="20"/>
              </w:rPr>
              <w:t>2020</w:t>
            </w:r>
          </w:p>
          <w:p w:rsidR="00602D42" w:rsidRPr="0053605C" w:rsidRDefault="00602D42" w:rsidP="00097594">
            <w:pPr>
              <w:spacing w:after="0" w:line="240" w:lineRule="auto"/>
              <w:rPr>
                <w:rFonts w:ascii="Book Antiqua" w:hAnsi="Book Antiqua" w:cs="Book Antiqua"/>
              </w:rPr>
            </w:pPr>
          </w:p>
        </w:tc>
      </w:tr>
    </w:tbl>
    <w:p w:rsidR="00602D42" w:rsidRPr="003E4E4D" w:rsidRDefault="00602D42" w:rsidP="00122E6D">
      <w:pPr>
        <w:spacing w:after="0" w:line="240" w:lineRule="auto"/>
        <w:rPr>
          <w:rFonts w:ascii="Book Antiqua" w:hAnsi="Book Antiqua" w:cs="Book Antiqua"/>
        </w:rPr>
      </w:pPr>
    </w:p>
    <w:p w:rsidR="00602D42" w:rsidRDefault="00602D42" w:rsidP="00122E6D">
      <w:pPr>
        <w:spacing w:after="0" w:line="240" w:lineRule="auto"/>
        <w:ind w:right="397"/>
        <w:jc w:val="center"/>
        <w:rPr>
          <w:rFonts w:ascii="Book Antiqua" w:hAnsi="Book Antiqua" w:cs="Book Antiqua"/>
          <w:b/>
          <w:bCs/>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w:t>
            </w:r>
            <w:r>
              <w:rPr>
                <w:rFonts w:ascii="Book Antiqua" w:hAnsi="Book Antiqua" w:cs="Book Antiqua"/>
                <w:b/>
                <w:bCs/>
                <w:sz w:val="20"/>
                <w:szCs w:val="20"/>
              </w:rPr>
              <w:t xml:space="preserve">SEKCIJ OZ. SKUPIN </w:t>
            </w:r>
            <w:r w:rsidRPr="0053605C">
              <w:rPr>
                <w:rFonts w:ascii="Book Antiqua" w:hAnsi="Book Antiqua" w:cs="Book Antiqua"/>
                <w:b/>
                <w:bCs/>
                <w:sz w:val="20"/>
                <w:szCs w:val="20"/>
              </w:rPr>
              <w:t xml:space="preserve">S PLAČANO ČLANARINO ZA LETO </w:t>
            </w:r>
            <w:r w:rsidR="007A1A50">
              <w:rPr>
                <w:rFonts w:ascii="Book Antiqua" w:hAnsi="Book Antiqua" w:cs="Book Antiqua"/>
                <w:b/>
                <w:bCs/>
                <w:sz w:val="20"/>
                <w:szCs w:val="20"/>
              </w:rPr>
              <w:t>2020</w:t>
            </w:r>
          </w:p>
          <w:p w:rsidR="00602D42" w:rsidRPr="0053605C" w:rsidRDefault="00602D42" w:rsidP="00097594">
            <w:pPr>
              <w:spacing w:after="0" w:line="240" w:lineRule="auto"/>
              <w:rPr>
                <w:rFonts w:ascii="Book Antiqua" w:hAnsi="Book Antiqua" w:cs="Book Antiqua"/>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roofErr w:type="spellStart"/>
            <w:r w:rsidRPr="00F70ED3">
              <w:rPr>
                <w:rFonts w:ascii="Book Antiqua" w:hAnsi="Book Antiqua" w:cs="Book Antiqua"/>
                <w:sz w:val="20"/>
                <w:szCs w:val="20"/>
              </w:rPr>
              <w:t>Zap</w:t>
            </w:r>
            <w:proofErr w:type="spellEnd"/>
            <w:r w:rsidRPr="00F70ED3">
              <w:rPr>
                <w:rFonts w:ascii="Book Antiqua" w:hAnsi="Book Antiqua" w:cs="Book Antiqua"/>
                <w:sz w:val="20"/>
                <w:szCs w:val="20"/>
              </w:rPr>
              <w:t>.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Pr="006608E5" w:rsidRDefault="00602D42" w:rsidP="00122E6D">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774F70">
      <w:pPr>
        <w:spacing w:after="0" w:line="240" w:lineRule="auto"/>
        <w:rPr>
          <w:rFonts w:ascii="Book Antiqua" w:hAnsi="Book Antiqua" w:cs="Book Antiqua"/>
        </w:rPr>
      </w:pPr>
    </w:p>
    <w:p w:rsidR="00602D42" w:rsidRDefault="00602D42" w:rsidP="00774F70">
      <w:pPr>
        <w:pStyle w:val="Glava"/>
        <w:jc w:val="right"/>
        <w:rPr>
          <w:sz w:val="20"/>
          <w:szCs w:val="20"/>
        </w:rPr>
      </w:pPr>
    </w:p>
    <w:p w:rsidR="00602D42" w:rsidRDefault="00602D42" w:rsidP="00774F70">
      <w:pPr>
        <w:pStyle w:val="Glava"/>
        <w:jc w:val="right"/>
        <w:rPr>
          <w:rFonts w:ascii="Book Antiqua" w:hAnsi="Book Antiqua" w:cs="Book Antiqua"/>
          <w:sz w:val="20"/>
          <w:szCs w:val="20"/>
        </w:rPr>
      </w:pPr>
    </w:p>
    <w:p w:rsidR="00602D42" w:rsidRDefault="00602D42" w:rsidP="00774F70">
      <w:pPr>
        <w:pStyle w:val="Glava"/>
        <w:jc w:val="right"/>
      </w:pPr>
      <w:r>
        <w:rPr>
          <w:rFonts w:ascii="Book Antiqua" w:hAnsi="Book Antiqua" w:cs="Book Antiqua"/>
          <w:sz w:val="20"/>
          <w:szCs w:val="20"/>
        </w:rPr>
        <w:lastRenderedPageBreak/>
        <w:t>Program šport</w:t>
      </w:r>
      <w:r w:rsidRPr="001513AC">
        <w:rPr>
          <w:rFonts w:ascii="Book Antiqua" w:hAnsi="Book Antiqua" w:cs="Book Antiqua"/>
          <w:sz w:val="20"/>
          <w:szCs w:val="20"/>
        </w:rPr>
        <w:t xml:space="preserve">  </w:t>
      </w:r>
      <w:r w:rsidR="007A1A50">
        <w:rPr>
          <w:rFonts w:ascii="Book Antiqua" w:hAnsi="Book Antiqua" w:cs="Book Antiqua"/>
          <w:sz w:val="20"/>
          <w:szCs w:val="20"/>
        </w:rPr>
        <w:t>2020</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rPr>
          <w:rFonts w:ascii="Book Antiqua" w:hAnsi="Book Antiqua" w:cs="Book Antiqua"/>
          <w:b/>
          <w:bCs/>
        </w:rPr>
      </w:pPr>
    </w:p>
    <w:p w:rsidR="00602D42" w:rsidRPr="00A13BF5" w:rsidRDefault="00602D4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602D42" w:rsidRPr="00A13BF5">
        <w:tc>
          <w:tcPr>
            <w:tcW w:w="9142" w:type="dxa"/>
            <w:gridSpan w:val="3"/>
            <w:shd w:val="clear" w:color="auto" w:fill="DDD9C3"/>
            <w:vAlign w:val="center"/>
          </w:tcPr>
          <w:p w:rsidR="00602D42" w:rsidRDefault="00602D42" w:rsidP="00097594">
            <w:pPr>
              <w:spacing w:after="0" w:line="240" w:lineRule="auto"/>
              <w:jc w:val="center"/>
              <w:rPr>
                <w:rFonts w:ascii="Book Antiqua" w:hAnsi="Book Antiqua" w:cs="Book Antiqua"/>
                <w:b/>
                <w:bCs/>
                <w:sz w:val="20"/>
                <w:szCs w:val="20"/>
              </w:rPr>
            </w:pPr>
          </w:p>
          <w:p w:rsidR="00602D42" w:rsidRDefault="00602D42" w:rsidP="00097594">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602D42" w:rsidRPr="00A13BF5" w:rsidRDefault="00602D42" w:rsidP="00097594">
            <w:pPr>
              <w:spacing w:after="0" w:line="240" w:lineRule="auto"/>
              <w:jc w:val="center"/>
              <w:rPr>
                <w:rFonts w:ascii="Book Antiqua" w:hAnsi="Book Antiqua" w:cs="Book Antiqua"/>
                <w:b/>
                <w:bCs/>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602D42" w:rsidRDefault="00602D42" w:rsidP="00097594">
            <w:pPr>
              <w:spacing w:after="0" w:line="240" w:lineRule="auto"/>
              <w:jc w:val="center"/>
              <w:rPr>
                <w:rFonts w:ascii="Book Antiqua" w:hAnsi="Book Antiqua" w:cs="Book Antiqua"/>
                <w:sz w:val="20"/>
                <w:szCs w:val="20"/>
              </w:rPr>
            </w:pPr>
          </w:p>
          <w:p w:rsidR="00602D42" w:rsidRPr="00E44527" w:rsidRDefault="00602D42" w:rsidP="00097594">
            <w:pPr>
              <w:spacing w:after="0" w:line="240" w:lineRule="auto"/>
              <w:jc w:val="center"/>
              <w:rPr>
                <w:rFonts w:ascii="Book Antiqua" w:hAnsi="Book Antiqua" w:cs="Book Antiqua"/>
                <w:sz w:val="20"/>
                <w:szCs w:val="20"/>
              </w:rPr>
            </w:pPr>
          </w:p>
          <w:p w:rsidR="00602D42" w:rsidRPr="00E44527" w:rsidRDefault="00135011" w:rsidP="00097594">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602D4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602D42" w:rsidRPr="00E44527"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602D42" w:rsidRPr="00E44527"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602D42"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B61F4C">
              <w:rPr>
                <w:rFonts w:ascii="Book Antiqua" w:hAnsi="Book Antiqua" w:cs="Book Antiqua"/>
                <w:sz w:val="20"/>
                <w:szCs w:val="20"/>
              </w:rPr>
              <w:t xml:space="preserve"> organizir</w:t>
            </w:r>
            <w:r>
              <w:rPr>
                <w:rFonts w:ascii="Book Antiqua" w:hAnsi="Book Antiqua" w:cs="Book Antiqua"/>
                <w:sz w:val="20"/>
                <w:szCs w:val="20"/>
              </w:rPr>
              <w:t>ano redno dejavnost in vadbo.</w:t>
            </w:r>
          </w:p>
          <w:p w:rsidR="00602D42" w:rsidRPr="00E44527" w:rsidRDefault="00602D42" w:rsidP="00097594">
            <w:pPr>
              <w:spacing w:after="0" w:line="240" w:lineRule="auto"/>
              <w:ind w:right="397"/>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pStyle w:val="Telobesedila"/>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602D42"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bl>
    <w:p w:rsidR="00602D42" w:rsidRDefault="00602D42" w:rsidP="00774F70">
      <w:pPr>
        <w:ind w:right="397"/>
        <w:rPr>
          <w:rFonts w:ascii="Book Antiqua" w:hAnsi="Book Antiqua" w:cs="Book Antiqua"/>
          <w:sz w:val="20"/>
          <w:szCs w:val="20"/>
        </w:rPr>
      </w:pPr>
    </w:p>
    <w:p w:rsidR="00602D42" w:rsidRDefault="00602D42" w:rsidP="00774F70">
      <w:pPr>
        <w:ind w:right="397"/>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C26965" w:rsidRDefault="00C26965" w:rsidP="00774F70">
      <w:pPr>
        <w:spacing w:after="0" w:line="240" w:lineRule="auto"/>
        <w:jc w:val="center"/>
        <w:rPr>
          <w:rFonts w:ascii="Book Antiqua" w:hAnsi="Book Antiqua" w:cs="Book Antiqua"/>
          <w:sz w:val="20"/>
          <w:szCs w:val="20"/>
        </w:rPr>
      </w:pPr>
    </w:p>
    <w:p w:rsidR="00C26965" w:rsidRDefault="00C26965"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8943BF">
      <w:pPr>
        <w:spacing w:after="0" w:line="240" w:lineRule="auto"/>
        <w:rPr>
          <w:rFonts w:ascii="Book Antiqua" w:hAnsi="Book Antiqua" w:cs="Book Antiqua"/>
          <w:sz w:val="20"/>
          <w:szCs w:val="20"/>
        </w:rPr>
      </w:pPr>
    </w:p>
    <w:p w:rsidR="00602D42" w:rsidRDefault="00602D42" w:rsidP="00774F70">
      <w:pPr>
        <w:pStyle w:val="Glava"/>
        <w:jc w:val="right"/>
        <w:rPr>
          <w:sz w:val="20"/>
          <w:szCs w:val="20"/>
        </w:rPr>
      </w:pPr>
    </w:p>
    <w:p w:rsidR="00602D42" w:rsidRDefault="00602D42" w:rsidP="00774F70">
      <w:pPr>
        <w:pStyle w:val="Glava"/>
        <w:jc w:val="right"/>
      </w:pPr>
      <w:r>
        <w:rPr>
          <w:rFonts w:ascii="Book Antiqua" w:hAnsi="Book Antiqua" w:cs="Book Antiqua"/>
          <w:sz w:val="20"/>
          <w:szCs w:val="20"/>
        </w:rPr>
        <w:lastRenderedPageBreak/>
        <w:t>Program športa</w:t>
      </w:r>
      <w:r w:rsidRPr="001513AC">
        <w:rPr>
          <w:rFonts w:ascii="Book Antiqua" w:hAnsi="Book Antiqua" w:cs="Book Antiqua"/>
          <w:sz w:val="20"/>
          <w:szCs w:val="20"/>
        </w:rPr>
        <w:t xml:space="preserve">  </w:t>
      </w:r>
      <w:r w:rsidR="007A1A50">
        <w:rPr>
          <w:rFonts w:ascii="Book Antiqua" w:hAnsi="Book Antiqua" w:cs="Book Antiqua"/>
          <w:sz w:val="20"/>
          <w:szCs w:val="20"/>
        </w:rPr>
        <w:t>2020</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sidR="008943BF">
        <w:rPr>
          <w:b/>
          <w:bCs/>
          <w:sz w:val="28"/>
          <w:szCs w:val="28"/>
        </w:rPr>
        <w:t>F</w:t>
      </w:r>
    </w:p>
    <w:p w:rsidR="00602D42" w:rsidRDefault="00602D42" w:rsidP="00774F70">
      <w:pPr>
        <w:spacing w:after="0" w:line="240" w:lineRule="auto"/>
        <w:rPr>
          <w:rFonts w:ascii="Book Antiqua" w:hAnsi="Book Antiqua" w:cs="Book Antiqua"/>
          <w:b/>
          <w:bCs/>
        </w:rPr>
      </w:pPr>
    </w:p>
    <w:p w:rsidR="00602D42" w:rsidRPr="005540E9" w:rsidRDefault="00602D4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602D42" w:rsidRPr="00775EF2" w:rsidRDefault="00602D42" w:rsidP="00774F70">
      <w:pPr>
        <w:pStyle w:val="Telobesedila"/>
        <w:rPr>
          <w:rFonts w:ascii="Book Antiqua" w:hAnsi="Book Antiqua" w:cs="Book Antiqua"/>
          <w:b/>
          <w:bCs/>
          <w:sz w:val="20"/>
          <w:szCs w:val="20"/>
        </w:rPr>
      </w:pPr>
    </w:p>
    <w:p w:rsidR="00602D42" w:rsidRPr="00315D49" w:rsidRDefault="00602D4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w:t>
      </w:r>
      <w:r>
        <w:rPr>
          <w:rFonts w:ascii="Book Antiqua" w:hAnsi="Book Antiqua" w:cs="Book Antiqua"/>
          <w:sz w:val="20"/>
          <w:szCs w:val="20"/>
        </w:rPr>
        <w:t xml:space="preserve"> letnih </w:t>
      </w:r>
      <w:r w:rsidRPr="00775EF2">
        <w:rPr>
          <w:rFonts w:ascii="Book Antiqua" w:hAnsi="Book Antiqua" w:cs="Book Antiqua"/>
          <w:sz w:val="20"/>
          <w:szCs w:val="20"/>
        </w:rPr>
        <w:t xml:space="preserve">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   (</w:t>
      </w:r>
      <w:r w:rsidRPr="00315D49">
        <w:rPr>
          <w:rFonts w:ascii="Book Antiqua" w:hAnsi="Book Antiqua" w:cs="Book Antiqua"/>
          <w:sz w:val="20"/>
          <w:szCs w:val="20"/>
        </w:rPr>
        <w:t xml:space="preserve">Uradni list RS, št. </w:t>
      </w:r>
      <w:r>
        <w:rPr>
          <w:rFonts w:ascii="Book Antiqua" w:hAnsi="Book Antiqua" w:cs="Book Antiqua"/>
          <w:sz w:val="20"/>
          <w:szCs w:val="20"/>
        </w:rPr>
        <w:t>44/05</w:t>
      </w:r>
      <w:r w:rsidRPr="00315D49">
        <w:rPr>
          <w:rFonts w:ascii="Book Antiqua" w:hAnsi="Book Antiqua" w:cs="Book Antiqua"/>
          <w:sz w:val="20"/>
          <w:szCs w:val="20"/>
        </w:rPr>
        <w:t xml:space="preserve">) in Odloka o proračunu Občine Bistrica ob Sotli  za leto </w:t>
      </w:r>
      <w:r w:rsidR="007A1A50">
        <w:rPr>
          <w:rFonts w:ascii="Book Antiqua" w:hAnsi="Book Antiqua" w:cs="Book Antiqua"/>
          <w:sz w:val="20"/>
          <w:szCs w:val="20"/>
        </w:rPr>
        <w:t>2020</w:t>
      </w:r>
      <w:r w:rsidRPr="00315D49">
        <w:rPr>
          <w:rFonts w:ascii="Book Antiqua" w:hAnsi="Book Antiqua" w:cs="Book Antiqua"/>
          <w:sz w:val="20"/>
          <w:szCs w:val="20"/>
        </w:rPr>
        <w:t xml:space="preserve"> (Uradni list RS, št. </w:t>
      </w:r>
      <w:r w:rsidR="008943BF">
        <w:rPr>
          <w:rFonts w:ascii="Book Antiqua" w:hAnsi="Book Antiqua" w:cs="Book Antiqua"/>
          <w:sz w:val="20"/>
          <w:szCs w:val="20"/>
        </w:rPr>
        <w:t>1</w:t>
      </w:r>
      <w:r w:rsidR="007A1A50">
        <w:rPr>
          <w:rFonts w:ascii="Book Antiqua" w:hAnsi="Book Antiqua" w:cs="Book Antiqua"/>
          <w:sz w:val="20"/>
          <w:szCs w:val="20"/>
        </w:rPr>
        <w:t>2</w:t>
      </w:r>
      <w:r>
        <w:rPr>
          <w:rFonts w:ascii="Book Antiqua" w:hAnsi="Book Antiqua" w:cs="Book Antiqua"/>
          <w:sz w:val="20"/>
          <w:szCs w:val="20"/>
        </w:rPr>
        <w:t>/</w:t>
      </w:r>
      <w:r w:rsidR="007A1A50">
        <w:rPr>
          <w:rFonts w:ascii="Book Antiqua" w:hAnsi="Book Antiqua" w:cs="Book Antiqua"/>
          <w:sz w:val="20"/>
          <w:szCs w:val="20"/>
        </w:rPr>
        <w:t>2020</w:t>
      </w:r>
      <w:r w:rsidRPr="00315D49">
        <w:rPr>
          <w:rFonts w:ascii="Book Antiqua" w:hAnsi="Book Antiqua" w:cs="Book Antiqua"/>
          <w:sz w:val="20"/>
          <w:szCs w:val="20"/>
        </w:rPr>
        <w:t>)</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602D42" w:rsidRPr="003D093E" w:rsidRDefault="00602D42" w:rsidP="00774F70">
      <w:pPr>
        <w:spacing w:after="0"/>
        <w:jc w:val="both"/>
        <w:rPr>
          <w:rFonts w:ascii="Bookman Old Style" w:hAnsi="Bookman Old Style" w:cs="Bookman Old Style"/>
          <w:sz w:val="24"/>
          <w:szCs w:val="24"/>
        </w:rPr>
      </w:pP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 xml:space="preserve">o sofinanciranju </w:t>
      </w:r>
      <w:r>
        <w:rPr>
          <w:rFonts w:ascii="Book Antiqua" w:hAnsi="Book Antiqua" w:cs="Book Antiqua"/>
          <w:b/>
          <w:bCs/>
          <w:sz w:val="24"/>
          <w:szCs w:val="24"/>
        </w:rPr>
        <w:t xml:space="preserve">letnih </w:t>
      </w:r>
      <w:r w:rsidRPr="00086291">
        <w:rPr>
          <w:rFonts w:ascii="Book Antiqua" w:hAnsi="Book Antiqua" w:cs="Book Antiqua"/>
          <w:b/>
          <w:bCs/>
          <w:sz w:val="24"/>
          <w:szCs w:val="24"/>
        </w:rPr>
        <w:t>programov</w:t>
      </w:r>
      <w:r>
        <w:rPr>
          <w:rFonts w:ascii="Book Antiqua" w:hAnsi="Book Antiqua" w:cs="Book Antiqua"/>
          <w:b/>
          <w:bCs/>
          <w:sz w:val="24"/>
          <w:szCs w:val="24"/>
        </w:rPr>
        <w:t xml:space="preserve"> športa</w:t>
      </w:r>
      <w:r w:rsidRPr="00086291">
        <w:rPr>
          <w:rFonts w:ascii="Book Antiqua" w:hAnsi="Book Antiqua" w:cs="Book Antiqua"/>
          <w:b/>
          <w:bCs/>
          <w:sz w:val="24"/>
          <w:szCs w:val="24"/>
        </w:rPr>
        <w:t xml:space="preserve">  </w:t>
      </w:r>
    </w:p>
    <w:p w:rsidR="00602D42" w:rsidRPr="00086291" w:rsidRDefault="00602D4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7A1A50">
        <w:rPr>
          <w:rFonts w:ascii="Book Antiqua" w:hAnsi="Book Antiqua" w:cs="Book Antiqua"/>
          <w:b/>
          <w:bCs/>
          <w:sz w:val="24"/>
          <w:szCs w:val="24"/>
        </w:rPr>
        <w:t>2020</w:t>
      </w:r>
    </w:p>
    <w:p w:rsidR="00602D42" w:rsidRPr="003D093E" w:rsidRDefault="00602D42" w:rsidP="00774F70">
      <w:pPr>
        <w:spacing w:after="0"/>
        <w:jc w:val="center"/>
        <w:rPr>
          <w:rFonts w:ascii="Bookman Old Style" w:hAnsi="Bookman Old Style" w:cs="Bookman Old Style"/>
          <w:b/>
          <w:bCs/>
          <w:sz w:val="24"/>
          <w:szCs w:val="24"/>
        </w:rPr>
      </w:pPr>
    </w:p>
    <w:p w:rsidR="00602D42" w:rsidRPr="00C1374C" w:rsidRDefault="00602D4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7A1A50">
        <w:rPr>
          <w:rFonts w:ascii="Book Antiqua" w:hAnsi="Book Antiqua" w:cs="Book Antiqua"/>
          <w:sz w:val="20"/>
          <w:szCs w:val="20"/>
        </w:rPr>
        <w:t>2020</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w:t>
      </w:r>
      <w:r>
        <w:rPr>
          <w:rFonts w:ascii="Book Antiqua" w:hAnsi="Book Antiqua" w:cs="Book Antiqua"/>
          <w:sz w:val="20"/>
          <w:szCs w:val="20"/>
        </w:rPr>
        <w:t xml:space="preserve"> letnih</w:t>
      </w:r>
      <w:r w:rsidRPr="00775EF2">
        <w:rPr>
          <w:rFonts w:ascii="Book Antiqua" w:hAnsi="Book Antiqua" w:cs="Book Antiqua"/>
          <w:sz w:val="20"/>
          <w:szCs w:val="20"/>
        </w:rPr>
        <w:t xml:space="preserve"> 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w:t>
      </w:r>
      <w:r>
        <w:rPr>
          <w:rFonts w:ascii="Book Antiqua" w:hAnsi="Book Antiqua" w:cs="Book Antiqua"/>
          <w:sz w:val="20"/>
          <w:szCs w:val="20"/>
        </w:rPr>
        <w:t>.</w:t>
      </w:r>
    </w:p>
    <w:p w:rsidR="00602D42" w:rsidRPr="00C1374C" w:rsidRDefault="00602D4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Pr="00775EF2" w:rsidRDefault="00602D42" w:rsidP="00775EF2">
      <w:pPr>
        <w:rPr>
          <w:rFonts w:ascii="Book Antiqua" w:hAnsi="Book Antiqua" w:cs="Book Antiqua"/>
          <w:sz w:val="20"/>
          <w:szCs w:val="20"/>
        </w:rPr>
      </w:pPr>
      <w:r w:rsidRPr="00775EF2">
        <w:rPr>
          <w:rFonts w:ascii="Book Antiqua" w:hAnsi="Book Antiqua" w:cs="Book Antiqua"/>
          <w:sz w:val="20"/>
          <w:szCs w:val="20"/>
        </w:rPr>
        <w:t>Pogodbeni stranki ugotavljata, da je naročnik za dode</w:t>
      </w:r>
      <w:r>
        <w:rPr>
          <w:rFonts w:ascii="Book Antiqua" w:hAnsi="Book Antiqua" w:cs="Book Antiqua"/>
          <w:sz w:val="20"/>
          <w:szCs w:val="20"/>
        </w:rPr>
        <w:t xml:space="preserve">litev proračunskih sredstev za </w:t>
      </w:r>
      <w:r w:rsidRPr="00775EF2">
        <w:rPr>
          <w:rFonts w:ascii="Book Antiqua" w:hAnsi="Book Antiqua" w:cs="Book Antiqua"/>
          <w:sz w:val="20"/>
          <w:szCs w:val="20"/>
        </w:rPr>
        <w:t xml:space="preserve"> program</w:t>
      </w:r>
      <w:r>
        <w:rPr>
          <w:rFonts w:ascii="Book Antiqua" w:hAnsi="Book Antiqua" w:cs="Book Antiqua"/>
          <w:sz w:val="20"/>
          <w:szCs w:val="20"/>
        </w:rPr>
        <w:t>e</w:t>
      </w:r>
      <w:r w:rsidRPr="00775EF2">
        <w:rPr>
          <w:rFonts w:ascii="Book Antiqua" w:hAnsi="Book Antiqua" w:cs="Book Antiqua"/>
          <w:sz w:val="20"/>
          <w:szCs w:val="20"/>
        </w:rPr>
        <w:t xml:space="preserve"> na področju </w:t>
      </w:r>
      <w:r>
        <w:rPr>
          <w:rFonts w:ascii="Book Antiqua" w:hAnsi="Book Antiqua" w:cs="Book Antiqua"/>
          <w:sz w:val="20"/>
          <w:szCs w:val="20"/>
        </w:rPr>
        <w:t>športa</w:t>
      </w:r>
      <w:r w:rsidRPr="00775EF2">
        <w:rPr>
          <w:rFonts w:ascii="Book Antiqua" w:hAnsi="Book Antiqua" w:cs="Book Antiqua"/>
          <w:sz w:val="20"/>
          <w:szCs w:val="20"/>
        </w:rPr>
        <w:t xml:space="preserve">  v Občini Bistrica ob Sotli  v letu </w:t>
      </w:r>
      <w:r w:rsidR="007A1A50">
        <w:rPr>
          <w:rFonts w:ascii="Book Antiqua" w:hAnsi="Book Antiqua" w:cs="Book Antiqua"/>
          <w:sz w:val="20"/>
          <w:szCs w:val="20"/>
        </w:rPr>
        <w:t>2020</w:t>
      </w:r>
      <w:r w:rsidRPr="00775EF2">
        <w:rPr>
          <w:rFonts w:ascii="Book Antiqua" w:hAnsi="Book Antiqua" w:cs="Book Antiqua"/>
          <w:sz w:val="20"/>
          <w:szCs w:val="20"/>
        </w:rPr>
        <w:t xml:space="preserve"> objavil javni razpis za sofinanciranje </w:t>
      </w:r>
      <w:r>
        <w:rPr>
          <w:rFonts w:ascii="Book Antiqua" w:hAnsi="Book Antiqua" w:cs="Book Antiqua"/>
          <w:sz w:val="20"/>
          <w:szCs w:val="20"/>
        </w:rPr>
        <w:t xml:space="preserve">letnih </w:t>
      </w:r>
      <w:r w:rsidRPr="00775EF2">
        <w:rPr>
          <w:rFonts w:ascii="Book Antiqua" w:hAnsi="Book Antiqua" w:cs="Book Antiqua"/>
          <w:sz w:val="20"/>
          <w:szCs w:val="20"/>
        </w:rPr>
        <w:t>programov</w:t>
      </w:r>
      <w:r>
        <w:rPr>
          <w:rFonts w:ascii="Book Antiqua" w:hAnsi="Book Antiqua" w:cs="Book Antiqua"/>
          <w:sz w:val="20"/>
          <w:szCs w:val="20"/>
        </w:rPr>
        <w:t xml:space="preserve"> športa </w:t>
      </w:r>
      <w:r w:rsidRPr="00775EF2">
        <w:rPr>
          <w:rFonts w:ascii="Book Antiqua" w:hAnsi="Book Antiqua" w:cs="Book Antiqua"/>
          <w:sz w:val="20"/>
          <w:szCs w:val="20"/>
        </w:rPr>
        <w:t xml:space="preserve">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7A1A50">
        <w:rPr>
          <w:rFonts w:ascii="Book Antiqua" w:hAnsi="Book Antiqua" w:cs="Book Antiqua"/>
          <w:sz w:val="20"/>
          <w:szCs w:val="20"/>
        </w:rPr>
        <w:t>2020</w:t>
      </w:r>
      <w:r w:rsidRPr="00775EF2">
        <w:rPr>
          <w:rFonts w:ascii="Book Antiqua" w:hAnsi="Book Antiqua" w:cs="Book Antiqua"/>
          <w:sz w:val="20"/>
          <w:szCs w:val="20"/>
        </w:rPr>
        <w:t>.</w:t>
      </w:r>
    </w:p>
    <w:p w:rsidR="00602D42" w:rsidRPr="00C1374C" w:rsidRDefault="00602D4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602D42" w:rsidRDefault="00602D42" w:rsidP="00774F70">
      <w:pPr>
        <w:spacing w:after="0"/>
        <w:jc w:val="both"/>
        <w:rPr>
          <w:rFonts w:ascii="Bookman Old Style" w:hAnsi="Bookman Old Style" w:cs="Bookman Old Style"/>
          <w:sz w:val="24"/>
          <w:szCs w:val="24"/>
        </w:rPr>
      </w:pPr>
    </w:p>
    <w:p w:rsidR="00602D42" w:rsidRPr="00C1374C" w:rsidRDefault="00602D4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602D42" w:rsidRPr="00C1374C" w:rsidRDefault="00602D42" w:rsidP="00774F70">
      <w:pPr>
        <w:spacing w:after="0"/>
        <w:jc w:val="both"/>
        <w:rPr>
          <w:rFonts w:ascii="Book Antiqua" w:hAnsi="Book Antiqua" w:cs="Book Antiqua"/>
          <w:sz w:val="20"/>
          <w:szCs w:val="20"/>
        </w:rPr>
      </w:pPr>
    </w:p>
    <w:p w:rsidR="00602D42" w:rsidRPr="00C1374C"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športa</w:t>
      </w:r>
      <w:r w:rsidRPr="00C1374C">
        <w:rPr>
          <w:rFonts w:ascii="Book Antiqua" w:hAnsi="Book Antiqua" w:cs="Book Antiqua"/>
          <w:sz w:val="20"/>
          <w:szCs w:val="20"/>
        </w:rPr>
        <w:t xml:space="preserve">, za katere je posredoval vlogo za sofinanciranje skupaj s finančnim programom za leto </w:t>
      </w:r>
      <w:r w:rsidR="007A1A50">
        <w:rPr>
          <w:rFonts w:ascii="Book Antiqua" w:hAnsi="Book Antiqua" w:cs="Book Antiqua"/>
          <w:sz w:val="20"/>
          <w:szCs w:val="20"/>
        </w:rPr>
        <w:t>2020</w:t>
      </w:r>
      <w:r w:rsidRPr="00C1374C">
        <w:rPr>
          <w:rFonts w:ascii="Book Antiqua" w:hAnsi="Book Antiqua" w:cs="Book Antiqua"/>
          <w:sz w:val="20"/>
          <w:szCs w:val="20"/>
        </w:rPr>
        <w:t xml:space="preserve">. Vsebina programa je opredeljena v programu dela za leto </w:t>
      </w:r>
      <w:r w:rsidR="007A1A50">
        <w:rPr>
          <w:rFonts w:ascii="Book Antiqua" w:hAnsi="Book Antiqua" w:cs="Book Antiqua"/>
          <w:sz w:val="20"/>
          <w:szCs w:val="20"/>
        </w:rPr>
        <w:t>2020</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lastRenderedPageBreak/>
        <w:t>4. člen</w:t>
      </w:r>
    </w:p>
    <w:p w:rsidR="00602D42" w:rsidRPr="005075FE"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7A1A50">
        <w:rPr>
          <w:rFonts w:ascii="Book Antiqua" w:hAnsi="Book Antiqua" w:cs="Book Antiqua"/>
          <w:sz w:val="20"/>
          <w:szCs w:val="20"/>
        </w:rPr>
        <w:t>2020</w:t>
      </w:r>
      <w:r w:rsidRPr="005075FE">
        <w:rPr>
          <w:rFonts w:ascii="Book Antiqua" w:hAnsi="Book Antiqua" w:cs="Book Antiqua"/>
          <w:sz w:val="20"/>
          <w:szCs w:val="20"/>
        </w:rPr>
        <w:t xml:space="preserve"> in na podlagi izstavljenih zahtevkov.</w:t>
      </w:r>
    </w:p>
    <w:p w:rsidR="00602D42" w:rsidRPr="003D093E" w:rsidRDefault="00602D42" w:rsidP="00774F70">
      <w:pPr>
        <w:spacing w:after="0"/>
        <w:jc w:val="both"/>
        <w:rPr>
          <w:rFonts w:ascii="Bookman Old Style" w:hAnsi="Bookman Old Style" w:cs="Bookman Old Style"/>
          <w:sz w:val="24"/>
          <w:szCs w:val="24"/>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602D42" w:rsidRPr="00F25D97"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 xml:space="preserve">postavke </w:t>
      </w:r>
      <w:r>
        <w:rPr>
          <w:rFonts w:ascii="Book Antiqua" w:hAnsi="Book Antiqua" w:cs="Book Antiqua"/>
          <w:sz w:val="20"/>
          <w:szCs w:val="20"/>
        </w:rPr>
        <w:t>18032</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602D42" w:rsidRPr="00EE7297" w:rsidRDefault="00602D42" w:rsidP="00774F70">
      <w:pPr>
        <w:spacing w:after="0"/>
        <w:jc w:val="both"/>
        <w:rPr>
          <w:rFonts w:ascii="Book Antiqua" w:hAnsi="Book Antiqua" w:cs="Book Antiqua"/>
          <w:sz w:val="20"/>
          <w:szCs w:val="20"/>
        </w:rPr>
      </w:pPr>
    </w:p>
    <w:p w:rsidR="00602D42" w:rsidRPr="00EE7297"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602D42" w:rsidRDefault="00602D42" w:rsidP="00774F70">
      <w:pPr>
        <w:spacing w:after="0"/>
        <w:jc w:val="center"/>
        <w:rPr>
          <w:rFonts w:ascii="Book Antiqua" w:hAnsi="Book Antiqua" w:cs="Book Antiqua"/>
          <w:b/>
          <w:bCs/>
          <w:sz w:val="20"/>
          <w:szCs w:val="20"/>
        </w:rPr>
      </w:pP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602D42" w:rsidRPr="00EE7297" w:rsidRDefault="00602D42" w:rsidP="00774F70">
      <w:pPr>
        <w:spacing w:after="0"/>
        <w:jc w:val="both"/>
        <w:rPr>
          <w:rFonts w:ascii="Book Antiqua" w:hAnsi="Book Antiqua" w:cs="Book Antiqua"/>
          <w:sz w:val="20"/>
          <w:szCs w:val="20"/>
        </w:rPr>
      </w:pPr>
    </w:p>
    <w:p w:rsidR="00602D42" w:rsidRPr="00061546"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602D42" w:rsidRPr="00061546" w:rsidRDefault="00602D4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602D42" w:rsidRPr="00061546" w:rsidRDefault="00602D42" w:rsidP="00774F70">
      <w:pPr>
        <w:spacing w:after="0"/>
        <w:jc w:val="both"/>
        <w:rPr>
          <w:rFonts w:ascii="Book Antiqua" w:hAnsi="Book Antiqua" w:cs="Book Antiqua"/>
          <w:sz w:val="20"/>
          <w:szCs w:val="20"/>
        </w:rPr>
      </w:pPr>
    </w:p>
    <w:p w:rsidR="00602D42" w:rsidRPr="00061546" w:rsidRDefault="00602D4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sidR="007A1A50">
        <w:rPr>
          <w:rFonts w:ascii="Book Antiqua" w:hAnsi="Book Antiqua" w:cs="Book Antiqua"/>
          <w:sz w:val="20"/>
          <w:szCs w:val="20"/>
        </w:rPr>
        <w:t>2021</w:t>
      </w:r>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602D42"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bosta morebitne spore reševali sporazumno, v nasprotnem primeru pa je za reševanje sporov pristojno Okrajno sodišče v Šmarju pri Jelšah.</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lastRenderedPageBreak/>
        <w:t>12.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602D42" w:rsidRPr="00C53CF9" w:rsidRDefault="00602D42" w:rsidP="00774F70">
      <w:pPr>
        <w:spacing w:after="0"/>
        <w:rPr>
          <w:rFonts w:ascii="Book Antiqua" w:hAnsi="Book Antiqua" w:cs="Book Antiqua"/>
          <w:sz w:val="20"/>
          <w:szCs w:val="20"/>
        </w:rPr>
      </w:pPr>
    </w:p>
    <w:p w:rsidR="00602D42" w:rsidRPr="00C53CF9" w:rsidRDefault="00602D42" w:rsidP="00223EC3">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p>
    <w:p w:rsidR="00602D42" w:rsidRDefault="00602D42"/>
    <w:p w:rsidR="00602D42" w:rsidRDefault="00602D42"/>
    <w:p w:rsidR="00602D42" w:rsidRDefault="00602D42"/>
    <w:p w:rsidR="00602D42" w:rsidRDefault="00602D42"/>
    <w:p w:rsidR="00602D42" w:rsidRDefault="00602D42"/>
    <w:p w:rsidR="00602D42" w:rsidRDefault="00602D42"/>
    <w:p w:rsidR="00602D42" w:rsidRDefault="00602D42"/>
    <w:sectPr w:rsidR="00602D42"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42" w:rsidRDefault="00602D42" w:rsidP="00456CA6">
      <w:pPr>
        <w:spacing w:after="0" w:line="240" w:lineRule="auto"/>
      </w:pPr>
      <w:r>
        <w:separator/>
      </w:r>
    </w:p>
  </w:endnote>
  <w:endnote w:type="continuationSeparator" w:id="0">
    <w:p w:rsidR="00602D42" w:rsidRDefault="00602D4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42" w:rsidRDefault="00B35BCA">
    <w:pPr>
      <w:pStyle w:val="Noga"/>
      <w:jc w:val="center"/>
    </w:pPr>
    <w:r>
      <w:fldChar w:fldCharType="begin"/>
    </w:r>
    <w:r>
      <w:instrText xml:space="preserve"> PAGE   \* MERGEFORMAT </w:instrText>
    </w:r>
    <w:r>
      <w:fldChar w:fldCharType="separate"/>
    </w:r>
    <w:r>
      <w:rPr>
        <w:noProof/>
      </w:rPr>
      <w:t>5</w:t>
    </w:r>
    <w:r>
      <w:rPr>
        <w:noProof/>
      </w:rPr>
      <w:fldChar w:fldCharType="end"/>
    </w:r>
  </w:p>
  <w:p w:rsidR="00602D42" w:rsidRDefault="00602D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42" w:rsidRDefault="00602D42" w:rsidP="00456CA6">
      <w:pPr>
        <w:spacing w:after="0" w:line="240" w:lineRule="auto"/>
      </w:pPr>
      <w:r>
        <w:separator/>
      </w:r>
    </w:p>
  </w:footnote>
  <w:footnote w:type="continuationSeparator" w:id="0">
    <w:p w:rsidR="00602D42" w:rsidRDefault="00602D4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8361E9F"/>
    <w:multiLevelType w:val="hybridMultilevel"/>
    <w:tmpl w:val="B0E6EDC0"/>
    <w:lvl w:ilvl="0" w:tplc="58AC15CC">
      <w:start w:val="1"/>
      <w:numFmt w:val="decimal"/>
      <w:lvlText w:val="%1."/>
      <w:lvlJc w:val="left"/>
      <w:pPr>
        <w:ind w:left="525" w:hanging="360"/>
      </w:pPr>
      <w:rPr>
        <w:rFonts w:hint="default"/>
      </w:rPr>
    </w:lvl>
    <w:lvl w:ilvl="1" w:tplc="04240019">
      <w:start w:val="1"/>
      <w:numFmt w:val="lowerLetter"/>
      <w:lvlText w:val="%2."/>
      <w:lvlJc w:val="left"/>
      <w:pPr>
        <w:ind w:left="1245" w:hanging="360"/>
      </w:pPr>
    </w:lvl>
    <w:lvl w:ilvl="2" w:tplc="0424001B">
      <w:start w:val="1"/>
      <w:numFmt w:val="lowerRoman"/>
      <w:lvlText w:val="%3."/>
      <w:lvlJc w:val="right"/>
      <w:pPr>
        <w:ind w:left="1965" w:hanging="180"/>
      </w:pPr>
    </w:lvl>
    <w:lvl w:ilvl="3" w:tplc="0424000F">
      <w:start w:val="1"/>
      <w:numFmt w:val="decimal"/>
      <w:lvlText w:val="%4."/>
      <w:lvlJc w:val="left"/>
      <w:pPr>
        <w:ind w:left="2685" w:hanging="360"/>
      </w:pPr>
    </w:lvl>
    <w:lvl w:ilvl="4" w:tplc="04240019">
      <w:start w:val="1"/>
      <w:numFmt w:val="lowerLetter"/>
      <w:lvlText w:val="%5."/>
      <w:lvlJc w:val="left"/>
      <w:pPr>
        <w:ind w:left="3405" w:hanging="360"/>
      </w:pPr>
    </w:lvl>
    <w:lvl w:ilvl="5" w:tplc="0424001B">
      <w:start w:val="1"/>
      <w:numFmt w:val="lowerRoman"/>
      <w:lvlText w:val="%6."/>
      <w:lvlJc w:val="right"/>
      <w:pPr>
        <w:ind w:left="4125" w:hanging="180"/>
      </w:pPr>
    </w:lvl>
    <w:lvl w:ilvl="6" w:tplc="0424000F">
      <w:start w:val="1"/>
      <w:numFmt w:val="decimal"/>
      <w:lvlText w:val="%7."/>
      <w:lvlJc w:val="left"/>
      <w:pPr>
        <w:ind w:left="4845" w:hanging="360"/>
      </w:pPr>
    </w:lvl>
    <w:lvl w:ilvl="7" w:tplc="04240019">
      <w:start w:val="1"/>
      <w:numFmt w:val="lowerLetter"/>
      <w:lvlText w:val="%8."/>
      <w:lvlJc w:val="left"/>
      <w:pPr>
        <w:ind w:left="5565" w:hanging="360"/>
      </w:pPr>
    </w:lvl>
    <w:lvl w:ilvl="8" w:tplc="0424001B">
      <w:start w:val="1"/>
      <w:numFmt w:val="lowerRoman"/>
      <w:lvlText w:val="%9."/>
      <w:lvlJc w:val="right"/>
      <w:pPr>
        <w:ind w:left="6285" w:hanging="180"/>
      </w:pPr>
    </w:lvl>
  </w:abstractNum>
  <w:abstractNum w:abstractNumId="4"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B42C6A"/>
    <w:multiLevelType w:val="multilevel"/>
    <w:tmpl w:val="E410D838"/>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CE08F2"/>
    <w:multiLevelType w:val="multilevel"/>
    <w:tmpl w:val="20A01D8C"/>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0E449C6"/>
    <w:multiLevelType w:val="hybridMultilevel"/>
    <w:tmpl w:val="8BC224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9971BED"/>
    <w:multiLevelType w:val="hybridMultilevel"/>
    <w:tmpl w:val="87D6C20C"/>
    <w:lvl w:ilvl="0" w:tplc="5A6C3AB4">
      <w:start w:val="6"/>
      <w:numFmt w:val="bullet"/>
      <w:lvlText w:val="-"/>
      <w:lvlJc w:val="left"/>
      <w:pPr>
        <w:ind w:left="54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7" w15:restartNumberingAfterBreak="0">
    <w:nsid w:val="3CBF1C9D"/>
    <w:multiLevelType w:val="multilevel"/>
    <w:tmpl w:val="D1205D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D0F049B"/>
    <w:multiLevelType w:val="hybridMultilevel"/>
    <w:tmpl w:val="EB3881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23"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24"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26"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5"/>
  </w:num>
  <w:num w:numId="2">
    <w:abstractNumId w:val="22"/>
  </w:num>
  <w:num w:numId="3">
    <w:abstractNumId w:val="13"/>
  </w:num>
  <w:num w:numId="4">
    <w:abstractNumId w:val="23"/>
  </w:num>
  <w:num w:numId="5">
    <w:abstractNumId w:val="26"/>
  </w:num>
  <w:num w:numId="6">
    <w:abstractNumId w:val="18"/>
  </w:num>
  <w:num w:numId="7">
    <w:abstractNumId w:val="4"/>
  </w:num>
  <w:num w:numId="8">
    <w:abstractNumId w:val="12"/>
  </w:num>
  <w:num w:numId="9">
    <w:abstractNumId w:val="24"/>
  </w:num>
  <w:num w:numId="10">
    <w:abstractNumId w:val="10"/>
  </w:num>
  <w:num w:numId="11">
    <w:abstractNumId w:val="1"/>
  </w:num>
  <w:num w:numId="12">
    <w:abstractNumId w:val="5"/>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num>
  <w:num w:numId="18">
    <w:abstractNumId w:val="9"/>
  </w:num>
  <w:num w:numId="19">
    <w:abstractNumId w:val="19"/>
  </w:num>
  <w:num w:numId="20">
    <w:abstractNumId w:val="0"/>
  </w:num>
  <w:num w:numId="21">
    <w:abstractNumId w:val="2"/>
  </w:num>
  <w:num w:numId="22">
    <w:abstractNumId w:val="14"/>
  </w:num>
  <w:num w:numId="23">
    <w:abstractNumId w:val="17"/>
  </w:num>
  <w:num w:numId="24">
    <w:abstractNumId w:val="3"/>
  </w:num>
  <w:num w:numId="25">
    <w:abstractNumId w:val="7"/>
  </w:num>
  <w:num w:numId="26">
    <w:abstractNumId w:val="6"/>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552BA"/>
    <w:rsid w:val="00061546"/>
    <w:rsid w:val="0008339B"/>
    <w:rsid w:val="00084EF3"/>
    <w:rsid w:val="00086291"/>
    <w:rsid w:val="000963F0"/>
    <w:rsid w:val="00097594"/>
    <w:rsid w:val="000A758B"/>
    <w:rsid w:val="000F04B4"/>
    <w:rsid w:val="00113C20"/>
    <w:rsid w:val="00122E6D"/>
    <w:rsid w:val="001235B0"/>
    <w:rsid w:val="00133878"/>
    <w:rsid w:val="00135011"/>
    <w:rsid w:val="00150A53"/>
    <w:rsid w:val="001513AC"/>
    <w:rsid w:val="0016781E"/>
    <w:rsid w:val="0017085E"/>
    <w:rsid w:val="00176923"/>
    <w:rsid w:val="00193F2A"/>
    <w:rsid w:val="00197345"/>
    <w:rsid w:val="001E2DF6"/>
    <w:rsid w:val="001F185C"/>
    <w:rsid w:val="001F586D"/>
    <w:rsid w:val="002039F4"/>
    <w:rsid w:val="00223EC3"/>
    <w:rsid w:val="00255A73"/>
    <w:rsid w:val="00266D23"/>
    <w:rsid w:val="002753E8"/>
    <w:rsid w:val="0029144C"/>
    <w:rsid w:val="002A2699"/>
    <w:rsid w:val="002A38FB"/>
    <w:rsid w:val="002B4D33"/>
    <w:rsid w:val="002D043C"/>
    <w:rsid w:val="002D5DDF"/>
    <w:rsid w:val="002F056E"/>
    <w:rsid w:val="00302896"/>
    <w:rsid w:val="00315D49"/>
    <w:rsid w:val="00317530"/>
    <w:rsid w:val="00321624"/>
    <w:rsid w:val="00337B7B"/>
    <w:rsid w:val="003518B2"/>
    <w:rsid w:val="003905E1"/>
    <w:rsid w:val="00391EA3"/>
    <w:rsid w:val="003D093E"/>
    <w:rsid w:val="003D7205"/>
    <w:rsid w:val="003E12C8"/>
    <w:rsid w:val="003E4934"/>
    <w:rsid w:val="003E4E4D"/>
    <w:rsid w:val="00426457"/>
    <w:rsid w:val="0043310C"/>
    <w:rsid w:val="00455B3E"/>
    <w:rsid w:val="00456CA6"/>
    <w:rsid w:val="0047338A"/>
    <w:rsid w:val="00486BA1"/>
    <w:rsid w:val="004E1082"/>
    <w:rsid w:val="004E5036"/>
    <w:rsid w:val="004F59DB"/>
    <w:rsid w:val="005075FE"/>
    <w:rsid w:val="00521816"/>
    <w:rsid w:val="005242D6"/>
    <w:rsid w:val="0053605C"/>
    <w:rsid w:val="00543E02"/>
    <w:rsid w:val="005473AF"/>
    <w:rsid w:val="005540E9"/>
    <w:rsid w:val="00557389"/>
    <w:rsid w:val="005625CC"/>
    <w:rsid w:val="0058670F"/>
    <w:rsid w:val="005B111B"/>
    <w:rsid w:val="005E39E6"/>
    <w:rsid w:val="005E6F94"/>
    <w:rsid w:val="005F7CCB"/>
    <w:rsid w:val="00602D42"/>
    <w:rsid w:val="00646153"/>
    <w:rsid w:val="006608E5"/>
    <w:rsid w:val="006A21A0"/>
    <w:rsid w:val="006D2B3E"/>
    <w:rsid w:val="006E62C0"/>
    <w:rsid w:val="006F7B14"/>
    <w:rsid w:val="00741827"/>
    <w:rsid w:val="0074383A"/>
    <w:rsid w:val="00744DEF"/>
    <w:rsid w:val="007562DB"/>
    <w:rsid w:val="00763C0F"/>
    <w:rsid w:val="00774D25"/>
    <w:rsid w:val="00774F70"/>
    <w:rsid w:val="00775EF2"/>
    <w:rsid w:val="00780F75"/>
    <w:rsid w:val="007A1A50"/>
    <w:rsid w:val="007A2143"/>
    <w:rsid w:val="007C1141"/>
    <w:rsid w:val="007C2953"/>
    <w:rsid w:val="007D115B"/>
    <w:rsid w:val="0080177B"/>
    <w:rsid w:val="008943BF"/>
    <w:rsid w:val="009038A9"/>
    <w:rsid w:val="009107BC"/>
    <w:rsid w:val="00913CC4"/>
    <w:rsid w:val="009710C1"/>
    <w:rsid w:val="00985B2F"/>
    <w:rsid w:val="00990DBF"/>
    <w:rsid w:val="009921C0"/>
    <w:rsid w:val="009B7382"/>
    <w:rsid w:val="009C3A16"/>
    <w:rsid w:val="009C441B"/>
    <w:rsid w:val="009D54E1"/>
    <w:rsid w:val="00A13BF5"/>
    <w:rsid w:val="00A1530F"/>
    <w:rsid w:val="00A16F78"/>
    <w:rsid w:val="00A357B7"/>
    <w:rsid w:val="00A56D31"/>
    <w:rsid w:val="00A67A1F"/>
    <w:rsid w:val="00A71B67"/>
    <w:rsid w:val="00A775E0"/>
    <w:rsid w:val="00A8361B"/>
    <w:rsid w:val="00A90069"/>
    <w:rsid w:val="00AC1246"/>
    <w:rsid w:val="00AE04BD"/>
    <w:rsid w:val="00AE093B"/>
    <w:rsid w:val="00AE0C77"/>
    <w:rsid w:val="00AF3936"/>
    <w:rsid w:val="00B03016"/>
    <w:rsid w:val="00B23C18"/>
    <w:rsid w:val="00B35BCA"/>
    <w:rsid w:val="00B512DB"/>
    <w:rsid w:val="00B61F4C"/>
    <w:rsid w:val="00B76488"/>
    <w:rsid w:val="00B80F83"/>
    <w:rsid w:val="00BA16A9"/>
    <w:rsid w:val="00BC3309"/>
    <w:rsid w:val="00BC43B3"/>
    <w:rsid w:val="00C1374C"/>
    <w:rsid w:val="00C26965"/>
    <w:rsid w:val="00C358ED"/>
    <w:rsid w:val="00C4399D"/>
    <w:rsid w:val="00C46FCC"/>
    <w:rsid w:val="00C53CF9"/>
    <w:rsid w:val="00C569F8"/>
    <w:rsid w:val="00C67B1A"/>
    <w:rsid w:val="00C85F73"/>
    <w:rsid w:val="00CC2828"/>
    <w:rsid w:val="00CC60CC"/>
    <w:rsid w:val="00D012AB"/>
    <w:rsid w:val="00D020D5"/>
    <w:rsid w:val="00D024A6"/>
    <w:rsid w:val="00D115DB"/>
    <w:rsid w:val="00D16318"/>
    <w:rsid w:val="00D83983"/>
    <w:rsid w:val="00D86810"/>
    <w:rsid w:val="00E02B1F"/>
    <w:rsid w:val="00E07D75"/>
    <w:rsid w:val="00E44527"/>
    <w:rsid w:val="00E81C52"/>
    <w:rsid w:val="00E85BE0"/>
    <w:rsid w:val="00E93428"/>
    <w:rsid w:val="00ED270E"/>
    <w:rsid w:val="00EE7297"/>
    <w:rsid w:val="00F222BA"/>
    <w:rsid w:val="00F2440D"/>
    <w:rsid w:val="00F25D97"/>
    <w:rsid w:val="00F45F40"/>
    <w:rsid w:val="00F61F4D"/>
    <w:rsid w:val="00F6290C"/>
    <w:rsid w:val="00F62D9E"/>
    <w:rsid w:val="00F70ED3"/>
    <w:rsid w:val="00F75C76"/>
    <w:rsid w:val="00F96389"/>
    <w:rsid w:val="00FA2DC1"/>
    <w:rsid w:val="00FB451C"/>
    <w:rsid w:val="00FD5F1B"/>
    <w:rsid w:val="00FD6351"/>
    <w:rsid w:val="00FE225F"/>
    <w:rsid w:val="00FF7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93FC913-4640-407A-8442-944F7EA7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table" w:styleId="Tabelamrea">
    <w:name w:val="Table Grid"/>
    <w:basedOn w:val="Navadnatabela"/>
    <w:uiPriority w:val="99"/>
    <w:rsid w:val="00E07D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337B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3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0170">
      <w:marLeft w:val="0"/>
      <w:marRight w:val="0"/>
      <w:marTop w:val="0"/>
      <w:marBottom w:val="0"/>
      <w:divBdr>
        <w:top w:val="none" w:sz="0" w:space="0" w:color="auto"/>
        <w:left w:val="none" w:sz="0" w:space="0" w:color="auto"/>
        <w:bottom w:val="none" w:sz="0" w:space="0" w:color="auto"/>
        <w:right w:val="none" w:sz="0" w:space="0" w:color="auto"/>
      </w:divBdr>
      <w:divsChild>
        <w:div w:id="738210171">
          <w:marLeft w:val="0"/>
          <w:marRight w:val="0"/>
          <w:marTop w:val="0"/>
          <w:marBottom w:val="0"/>
          <w:divBdr>
            <w:top w:val="none" w:sz="0" w:space="0" w:color="auto"/>
            <w:left w:val="none" w:sz="0" w:space="0" w:color="auto"/>
            <w:bottom w:val="none" w:sz="0" w:space="0" w:color="auto"/>
            <w:right w:val="none" w:sz="0" w:space="0" w:color="auto"/>
          </w:divBdr>
          <w:divsChild>
            <w:div w:id="738210173">
              <w:marLeft w:val="0"/>
              <w:marRight w:val="0"/>
              <w:marTop w:val="0"/>
              <w:marBottom w:val="0"/>
              <w:divBdr>
                <w:top w:val="none" w:sz="0" w:space="0" w:color="auto"/>
                <w:left w:val="none" w:sz="0" w:space="0" w:color="auto"/>
                <w:bottom w:val="none" w:sz="0" w:space="0" w:color="auto"/>
                <w:right w:val="none" w:sz="0" w:space="0" w:color="auto"/>
              </w:divBdr>
              <w:divsChild>
                <w:div w:id="738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174">
      <w:marLeft w:val="0"/>
      <w:marRight w:val="0"/>
      <w:marTop w:val="0"/>
      <w:marBottom w:val="0"/>
      <w:divBdr>
        <w:top w:val="none" w:sz="0" w:space="0" w:color="auto"/>
        <w:left w:val="none" w:sz="0" w:space="0" w:color="auto"/>
        <w:bottom w:val="none" w:sz="0" w:space="0" w:color="auto"/>
        <w:right w:val="none" w:sz="0" w:space="0" w:color="auto"/>
      </w:divBdr>
      <w:divsChild>
        <w:div w:id="738210169">
          <w:marLeft w:val="0"/>
          <w:marRight w:val="0"/>
          <w:marTop w:val="0"/>
          <w:marBottom w:val="0"/>
          <w:divBdr>
            <w:top w:val="none" w:sz="0" w:space="0" w:color="auto"/>
            <w:left w:val="none" w:sz="0" w:space="0" w:color="auto"/>
            <w:bottom w:val="none" w:sz="0" w:space="0" w:color="auto"/>
            <w:right w:val="none" w:sz="0" w:space="0" w:color="auto"/>
          </w:divBdr>
          <w:divsChild>
            <w:div w:id="738210176">
              <w:marLeft w:val="0"/>
              <w:marRight w:val="0"/>
              <w:marTop w:val="0"/>
              <w:marBottom w:val="0"/>
              <w:divBdr>
                <w:top w:val="none" w:sz="0" w:space="0" w:color="auto"/>
                <w:left w:val="none" w:sz="0" w:space="0" w:color="auto"/>
                <w:bottom w:val="none" w:sz="0" w:space="0" w:color="auto"/>
                <w:right w:val="none" w:sz="0" w:space="0" w:color="auto"/>
              </w:divBdr>
              <w:divsChild>
                <w:div w:id="7382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1835</Words>
  <Characters>10461</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LCentrih</cp:lastModifiedBy>
  <cp:revision>14</cp:revision>
  <cp:lastPrinted>2020-03-11T08:50:00Z</cp:lastPrinted>
  <dcterms:created xsi:type="dcterms:W3CDTF">2017-02-27T12:53:00Z</dcterms:created>
  <dcterms:modified xsi:type="dcterms:W3CDTF">2020-03-11T09:02:00Z</dcterms:modified>
</cp:coreProperties>
</file>