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68D" w:rsidRDefault="00282268" w:rsidP="00BB468D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82268">
        <w:rPr>
          <w:rFonts w:ascii="Times New Roman" w:eastAsia="Tahoma" w:hAnsi="Times New Roman" w:cs="Times New Roman"/>
          <w:sz w:val="24"/>
          <w:szCs w:val="24"/>
        </w:rPr>
        <w:t xml:space="preserve">Na podlagi Pravilnika o dodeljevanju finančnih sredstev iz občinskega proračuna za </w:t>
      </w:r>
      <w:r w:rsidRPr="00B23647">
        <w:rPr>
          <w:rFonts w:ascii="Times New Roman" w:eastAsia="Tahoma" w:hAnsi="Times New Roman" w:cs="Times New Roman"/>
          <w:sz w:val="24"/>
          <w:szCs w:val="24"/>
        </w:rPr>
        <w:t xml:space="preserve">pospeševanje razvoja malega gospodarstva v </w:t>
      </w:r>
      <w:r w:rsidR="002E2C39" w:rsidRPr="00B23647">
        <w:rPr>
          <w:rFonts w:ascii="Times New Roman" w:eastAsia="Tahoma" w:hAnsi="Times New Roman" w:cs="Times New Roman"/>
          <w:sz w:val="24"/>
          <w:szCs w:val="24"/>
        </w:rPr>
        <w:t>O</w:t>
      </w:r>
      <w:r w:rsidRPr="00B23647">
        <w:rPr>
          <w:rFonts w:ascii="Times New Roman" w:eastAsia="Tahoma" w:hAnsi="Times New Roman" w:cs="Times New Roman"/>
          <w:sz w:val="24"/>
          <w:szCs w:val="24"/>
        </w:rPr>
        <w:t xml:space="preserve">bčini </w:t>
      </w:r>
      <w:r w:rsidR="00A3267C">
        <w:rPr>
          <w:rFonts w:ascii="Times New Roman" w:eastAsia="Tahoma" w:hAnsi="Times New Roman" w:cs="Times New Roman"/>
          <w:sz w:val="24"/>
          <w:szCs w:val="24"/>
        </w:rPr>
        <w:t>Bistrica ob Sotli</w:t>
      </w:r>
      <w:r w:rsidRPr="00B23647">
        <w:rPr>
          <w:rFonts w:ascii="Times New Roman" w:eastAsia="Tahoma" w:hAnsi="Times New Roman" w:cs="Times New Roman"/>
          <w:sz w:val="24"/>
          <w:szCs w:val="24"/>
        </w:rPr>
        <w:t xml:space="preserve"> (Uradn</w:t>
      </w:r>
      <w:r w:rsidR="00BB468D" w:rsidRPr="00B23647">
        <w:rPr>
          <w:rFonts w:ascii="Times New Roman" w:eastAsia="Tahoma" w:hAnsi="Times New Roman" w:cs="Times New Roman"/>
          <w:sz w:val="24"/>
          <w:szCs w:val="24"/>
        </w:rPr>
        <w:t>i list RS, št.</w:t>
      </w:r>
      <w:r w:rsidR="002E2C39" w:rsidRPr="00B2364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2C6D8B" w:rsidRPr="009848D2">
        <w:rPr>
          <w:rFonts w:ascii="Times New Roman" w:eastAsia="Tahoma" w:hAnsi="Times New Roman" w:cs="Times New Roman"/>
          <w:sz w:val="24"/>
          <w:szCs w:val="24"/>
        </w:rPr>
        <w:t>36</w:t>
      </w:r>
      <w:r w:rsidR="002E2C39" w:rsidRPr="009848D2">
        <w:rPr>
          <w:rFonts w:ascii="Times New Roman" w:eastAsia="Tahoma" w:hAnsi="Times New Roman" w:cs="Times New Roman"/>
          <w:sz w:val="24"/>
          <w:szCs w:val="24"/>
        </w:rPr>
        <w:t>/</w:t>
      </w:r>
      <w:r w:rsidR="00C9485F" w:rsidRPr="009848D2">
        <w:rPr>
          <w:rFonts w:ascii="Times New Roman" w:eastAsia="Tahoma" w:hAnsi="Times New Roman" w:cs="Times New Roman"/>
          <w:sz w:val="24"/>
          <w:szCs w:val="24"/>
        </w:rPr>
        <w:t>20</w:t>
      </w:r>
      <w:r w:rsidR="009848D2" w:rsidRPr="009848D2">
        <w:rPr>
          <w:rFonts w:ascii="Times New Roman" w:eastAsia="Tahoma" w:hAnsi="Times New Roman" w:cs="Times New Roman"/>
          <w:sz w:val="24"/>
          <w:szCs w:val="24"/>
        </w:rPr>
        <w:t>19</w:t>
      </w:r>
      <w:r w:rsidRPr="002C6D8B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) </w:t>
      </w:r>
      <w:r w:rsidRPr="00B23647">
        <w:rPr>
          <w:rFonts w:ascii="Times New Roman" w:eastAsia="Tahoma" w:hAnsi="Times New Roman" w:cs="Times New Roman"/>
          <w:sz w:val="24"/>
          <w:szCs w:val="24"/>
        </w:rPr>
        <w:t xml:space="preserve">in </w:t>
      </w:r>
      <w:r w:rsidR="00BB468D">
        <w:rPr>
          <w:rFonts w:ascii="Times New Roman" w:eastAsia="Tahoma" w:hAnsi="Times New Roman" w:cs="Times New Roman"/>
          <w:sz w:val="24"/>
          <w:szCs w:val="24"/>
        </w:rPr>
        <w:t>O</w:t>
      </w:r>
      <w:r w:rsidRPr="00282268">
        <w:rPr>
          <w:rFonts w:ascii="Times New Roman" w:eastAsia="Tahoma" w:hAnsi="Times New Roman" w:cs="Times New Roman"/>
          <w:sz w:val="24"/>
          <w:szCs w:val="24"/>
        </w:rPr>
        <w:t>dloka o prora</w:t>
      </w:r>
      <w:r w:rsidR="00BB468D">
        <w:rPr>
          <w:rFonts w:ascii="Times New Roman" w:eastAsia="Tahoma" w:hAnsi="Times New Roman" w:cs="Times New Roman"/>
          <w:sz w:val="24"/>
          <w:szCs w:val="24"/>
        </w:rPr>
        <w:t>č</w:t>
      </w:r>
      <w:r w:rsidRPr="00282268">
        <w:rPr>
          <w:rFonts w:ascii="Times New Roman" w:eastAsia="Tahoma" w:hAnsi="Times New Roman" w:cs="Times New Roman"/>
          <w:sz w:val="24"/>
          <w:szCs w:val="24"/>
        </w:rPr>
        <w:t xml:space="preserve">unu občine </w:t>
      </w:r>
      <w:r w:rsidR="00A3267C">
        <w:rPr>
          <w:rFonts w:ascii="Times New Roman" w:eastAsia="Tahoma" w:hAnsi="Times New Roman" w:cs="Times New Roman"/>
          <w:sz w:val="24"/>
          <w:szCs w:val="24"/>
        </w:rPr>
        <w:t>Bistrica ob Sotli</w:t>
      </w:r>
      <w:r w:rsidR="00BB468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282268">
        <w:rPr>
          <w:rFonts w:ascii="Times New Roman" w:eastAsia="Tahoma" w:hAnsi="Times New Roman" w:cs="Times New Roman"/>
          <w:sz w:val="24"/>
          <w:szCs w:val="24"/>
        </w:rPr>
        <w:t xml:space="preserve">za leto </w:t>
      </w:r>
      <w:r w:rsidR="00717FB1">
        <w:rPr>
          <w:rFonts w:ascii="Times New Roman" w:eastAsia="Tahoma" w:hAnsi="Times New Roman" w:cs="Times New Roman"/>
          <w:sz w:val="24"/>
          <w:szCs w:val="24"/>
        </w:rPr>
        <w:t>2022</w:t>
      </w:r>
      <w:r w:rsidRPr="00282268">
        <w:rPr>
          <w:rFonts w:ascii="Times New Roman" w:eastAsia="Tahoma" w:hAnsi="Times New Roman" w:cs="Times New Roman"/>
          <w:sz w:val="24"/>
          <w:szCs w:val="24"/>
        </w:rPr>
        <w:t xml:space="preserve"> (Uradn</w:t>
      </w:r>
      <w:r w:rsidR="00BB468D">
        <w:rPr>
          <w:rFonts w:ascii="Times New Roman" w:eastAsia="Tahoma" w:hAnsi="Times New Roman" w:cs="Times New Roman"/>
          <w:sz w:val="24"/>
          <w:szCs w:val="24"/>
        </w:rPr>
        <w:t xml:space="preserve">i list RS, št. </w:t>
      </w:r>
      <w:r w:rsidR="00717FB1">
        <w:rPr>
          <w:rFonts w:ascii="Times New Roman" w:eastAsia="Tahoma" w:hAnsi="Times New Roman" w:cs="Times New Roman"/>
          <w:sz w:val="24"/>
          <w:szCs w:val="24"/>
        </w:rPr>
        <w:t>26</w:t>
      </w:r>
      <w:r w:rsidR="00BB468D">
        <w:rPr>
          <w:rFonts w:ascii="Times New Roman" w:eastAsia="Tahoma" w:hAnsi="Times New Roman" w:cs="Times New Roman"/>
          <w:sz w:val="24"/>
          <w:szCs w:val="24"/>
        </w:rPr>
        <w:t>/</w:t>
      </w:r>
      <w:r w:rsidR="00717FB1">
        <w:rPr>
          <w:rFonts w:ascii="Times New Roman" w:eastAsia="Tahoma" w:hAnsi="Times New Roman" w:cs="Times New Roman"/>
          <w:sz w:val="24"/>
          <w:szCs w:val="24"/>
        </w:rPr>
        <w:t>2022</w:t>
      </w:r>
      <w:r w:rsidR="00BB468D">
        <w:rPr>
          <w:rFonts w:ascii="Times New Roman" w:eastAsia="Tahoma" w:hAnsi="Times New Roman" w:cs="Times New Roman"/>
          <w:sz w:val="24"/>
          <w:szCs w:val="24"/>
        </w:rPr>
        <w:t>)</w:t>
      </w:r>
      <w:r w:rsidRPr="0028226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BB468D">
        <w:rPr>
          <w:rFonts w:ascii="Times New Roman" w:eastAsia="Tahoma" w:hAnsi="Times New Roman" w:cs="Times New Roman"/>
          <w:sz w:val="24"/>
          <w:szCs w:val="24"/>
        </w:rPr>
        <w:t>O</w:t>
      </w:r>
      <w:r w:rsidRPr="00282268">
        <w:rPr>
          <w:rFonts w:ascii="Times New Roman" w:eastAsia="Tahoma" w:hAnsi="Times New Roman" w:cs="Times New Roman"/>
          <w:sz w:val="24"/>
          <w:szCs w:val="24"/>
        </w:rPr>
        <w:t xml:space="preserve">bčina </w:t>
      </w:r>
      <w:r w:rsidR="00A3267C">
        <w:rPr>
          <w:rFonts w:ascii="Times New Roman" w:eastAsia="Tahoma" w:hAnsi="Times New Roman" w:cs="Times New Roman"/>
          <w:sz w:val="24"/>
          <w:szCs w:val="24"/>
        </w:rPr>
        <w:t>Bistrica ob Sotli</w:t>
      </w:r>
      <w:r w:rsidR="00BB468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282268">
        <w:rPr>
          <w:rFonts w:ascii="Times New Roman" w:eastAsia="Tahoma" w:hAnsi="Times New Roman" w:cs="Times New Roman"/>
          <w:sz w:val="24"/>
          <w:szCs w:val="24"/>
        </w:rPr>
        <w:t xml:space="preserve">objavlja </w:t>
      </w:r>
    </w:p>
    <w:p w:rsidR="00BB468D" w:rsidRPr="00282268" w:rsidRDefault="00BB468D" w:rsidP="00BB468D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282268" w:rsidRPr="00BB468D" w:rsidRDefault="00282268" w:rsidP="00BB468D">
      <w:pPr>
        <w:spacing w:after="0" w:line="240" w:lineRule="auto"/>
        <w:ind w:right="720"/>
        <w:jc w:val="center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  <w:r w:rsidRPr="00BB468D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JAVNI RAZPIS</w:t>
      </w:r>
    </w:p>
    <w:p w:rsidR="00282268" w:rsidRDefault="00282268" w:rsidP="00BB468D">
      <w:pPr>
        <w:spacing w:after="0" w:line="240" w:lineRule="auto"/>
        <w:ind w:right="680"/>
        <w:jc w:val="center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za dodelitev finančnih sredstev iz občinskega proračuna</w:t>
      </w:r>
      <w:r w:rsidR="00BB468D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za pospeševanje razvoja malega gospodarstva v </w:t>
      </w:r>
      <w:r w:rsidR="0097191E"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bčini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="0097191E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za leto </w:t>
      </w:r>
      <w:r w:rsidR="00717FB1">
        <w:rPr>
          <w:rFonts w:ascii="Times New Roman" w:eastAsia="Tahoma" w:hAnsi="Times New Roman" w:cs="Times New Roman"/>
          <w:sz w:val="24"/>
          <w:szCs w:val="24"/>
          <w:lang w:eastAsia="sl-SI"/>
        </w:rPr>
        <w:t>2022</w:t>
      </w:r>
    </w:p>
    <w:p w:rsidR="00282268" w:rsidRPr="00282268" w:rsidRDefault="00282268" w:rsidP="00BB4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82268" w:rsidRPr="00BB468D" w:rsidRDefault="00282268" w:rsidP="00BB468D">
      <w:pPr>
        <w:pStyle w:val="Odstavekseznama"/>
        <w:numPr>
          <w:ilvl w:val="0"/>
          <w:numId w:val="26"/>
        </w:numPr>
        <w:tabs>
          <w:tab w:val="left" w:pos="2460"/>
        </w:tabs>
        <w:spacing w:after="0" w:line="240" w:lineRule="auto"/>
        <w:ind w:left="284" w:hanging="142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  <w:r w:rsidRPr="00BB468D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PREDMET JAVNEGA</w:t>
      </w:r>
      <w:r w:rsidR="00BB468D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 xml:space="preserve"> </w:t>
      </w:r>
      <w:r w:rsidRPr="00BB468D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RAZPISA</w:t>
      </w:r>
    </w:p>
    <w:p w:rsidR="00282268" w:rsidRPr="00282268" w:rsidRDefault="00282268" w:rsidP="00BB4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82268" w:rsidRPr="00282268" w:rsidRDefault="00282268" w:rsidP="00BB468D">
      <w:pPr>
        <w:spacing w:after="0" w:line="240" w:lineRule="auto"/>
        <w:ind w:firstLine="14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Predmet javnega razpisa je dodelitev nepovratnih finančnih sredstev iz Proračuna </w:t>
      </w:r>
      <w:r w:rsidR="00BB468D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Občine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skladno s Pravilnikom o dodeljevanju finančnih sredstev iz občinskega proračuna za pospeševanje razvoja malega gospodarstva v </w:t>
      </w:r>
      <w:r w:rsidR="002E2C39"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bčini</w:t>
      </w:r>
      <w:r w:rsidR="00BB468D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</w:p>
    <w:p w:rsidR="00282268" w:rsidRPr="00282268" w:rsidRDefault="00282268" w:rsidP="00BB468D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V letu </w:t>
      </w:r>
      <w:r w:rsidR="00717FB1">
        <w:rPr>
          <w:rFonts w:ascii="Times New Roman" w:eastAsia="Tahoma" w:hAnsi="Times New Roman" w:cs="Times New Roman"/>
          <w:sz w:val="24"/>
          <w:szCs w:val="24"/>
          <w:lang w:eastAsia="sl-SI"/>
        </w:rPr>
        <w:t>2022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bodo sredstva namenjena naslednjim ukrepom:</w:t>
      </w:r>
    </w:p>
    <w:p w:rsidR="004A09FF" w:rsidRDefault="004A09FF" w:rsidP="00BB468D">
      <w:pPr>
        <w:tabs>
          <w:tab w:val="left" w:pos="4060"/>
          <w:tab w:val="left" w:pos="7360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</w:p>
    <w:p w:rsidR="00282268" w:rsidRPr="00282268" w:rsidRDefault="00282268" w:rsidP="00BB468D">
      <w:pPr>
        <w:tabs>
          <w:tab w:val="left" w:pos="4060"/>
          <w:tab w:val="left" w:pos="7360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bookmarkStart w:id="0" w:name="_GoBack"/>
      <w:bookmarkEnd w:id="0"/>
      <w:r w:rsidRPr="00BB468D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 xml:space="preserve">Ukrep </w:t>
      </w:r>
      <w:r w:rsidR="0097191E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A</w:t>
      </w:r>
      <w:r w:rsidRPr="00BB468D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: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Spodbujanje začetnih investicij</w:t>
      </w:r>
      <w:r w:rsidRPr="00282268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in inv</w:t>
      </w:r>
      <w:r w:rsidR="00BB468D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esticij v razširjene dejavnosti 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in razvoj,</w:t>
      </w:r>
    </w:p>
    <w:p w:rsidR="00282268" w:rsidRPr="00282268" w:rsidRDefault="00282268" w:rsidP="00BB468D">
      <w:pPr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BB468D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 xml:space="preserve">Ukrep </w:t>
      </w:r>
      <w:r w:rsidR="0097191E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B</w:t>
      </w:r>
      <w:r w:rsidRPr="00BB468D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: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Spodbujanje odpiranja novih delovnih mest in samozaposlovanja.</w:t>
      </w:r>
    </w:p>
    <w:p w:rsidR="00282268" w:rsidRPr="00282268" w:rsidRDefault="00282268" w:rsidP="00BB4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B468D" w:rsidRPr="00BB468D" w:rsidRDefault="00921188" w:rsidP="00921188">
      <w:pPr>
        <w:pStyle w:val="Odstavekseznama"/>
        <w:numPr>
          <w:ilvl w:val="0"/>
          <w:numId w:val="26"/>
        </w:numPr>
        <w:tabs>
          <w:tab w:val="left" w:pos="2460"/>
        </w:tabs>
        <w:spacing w:after="0" w:line="240" w:lineRule="auto"/>
        <w:ind w:left="426" w:hanging="142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VIŠINA SREDSTEV</w:t>
      </w:r>
    </w:p>
    <w:p w:rsidR="00282268" w:rsidRPr="00282268" w:rsidRDefault="00282268" w:rsidP="00BB4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82268" w:rsidRPr="009848D2" w:rsidRDefault="00282268" w:rsidP="00BB468D">
      <w:pPr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Skupna višina finančnih sredstev, ki se dodeljujejo na podlagi javnega razpisa za pospeševanje razvoja malega gospodarstva </w:t>
      </w:r>
      <w:r w:rsidRPr="00167B7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v </w:t>
      </w:r>
      <w:r w:rsidR="00921188" w:rsidRPr="00167B7C"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 w:rsidRPr="00167B7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bčini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167B7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za leto </w:t>
      </w:r>
      <w:r w:rsidR="00717FB1">
        <w:rPr>
          <w:rFonts w:ascii="Times New Roman" w:eastAsia="Tahoma" w:hAnsi="Times New Roman" w:cs="Times New Roman"/>
          <w:sz w:val="24"/>
          <w:szCs w:val="24"/>
          <w:lang w:eastAsia="sl-SI"/>
        </w:rPr>
        <w:t>2022</w:t>
      </w:r>
      <w:r w:rsidRPr="00167B7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, znaša </w:t>
      </w:r>
      <w:r w:rsidR="00C9485F">
        <w:rPr>
          <w:rFonts w:ascii="Times New Roman" w:eastAsia="Tahoma" w:hAnsi="Times New Roman" w:cs="Times New Roman"/>
          <w:sz w:val="24"/>
          <w:szCs w:val="24"/>
          <w:lang w:eastAsia="sl-SI"/>
        </w:rPr>
        <w:t>8</w:t>
      </w:r>
      <w:r w:rsidRPr="00167B7C"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  <w:r w:rsidR="00921188" w:rsidRPr="00167B7C">
        <w:rPr>
          <w:rFonts w:ascii="Times New Roman" w:eastAsia="Tahoma" w:hAnsi="Times New Roman" w:cs="Times New Roman"/>
          <w:sz w:val="24"/>
          <w:szCs w:val="24"/>
          <w:lang w:eastAsia="sl-SI"/>
        </w:rPr>
        <w:t>000</w:t>
      </w:r>
      <w:r w:rsidRPr="00167B7C"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  <w:r w:rsidR="00921188" w:rsidRPr="00167B7C">
        <w:rPr>
          <w:rFonts w:ascii="Times New Roman" w:eastAsia="Tahoma" w:hAnsi="Times New Roman" w:cs="Times New Roman"/>
          <w:sz w:val="24"/>
          <w:szCs w:val="24"/>
          <w:lang w:eastAsia="sl-SI"/>
        </w:rPr>
        <w:t>00</w:t>
      </w:r>
      <w:r w:rsidRPr="00167B7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€, in sicer 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za ukrep </w:t>
      </w:r>
      <w:r w:rsidR="0097191E">
        <w:rPr>
          <w:rFonts w:ascii="Times New Roman" w:eastAsia="Tahoma" w:hAnsi="Times New Roman" w:cs="Times New Roman"/>
          <w:sz w:val="24"/>
          <w:szCs w:val="24"/>
          <w:lang w:eastAsia="sl-SI"/>
        </w:rPr>
        <w:t>A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(spodbujanje </w:t>
      </w:r>
      <w:r w:rsidR="00921188">
        <w:rPr>
          <w:rFonts w:ascii="Times New Roman" w:eastAsia="Tahoma" w:hAnsi="Times New Roman" w:cs="Times New Roman"/>
          <w:sz w:val="24"/>
          <w:szCs w:val="24"/>
          <w:lang w:eastAsia="sl-SI"/>
        </w:rPr>
        <w:t>z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ačetnih investicij in investicij v razširjene </w:t>
      </w:r>
      <w:r w:rsidR="0092118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dejavnosti in razvoj) v </w:t>
      </w:r>
      <w:r w:rsidR="00921188" w:rsidRPr="009848D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višini </w:t>
      </w:r>
      <w:r w:rsidR="009848D2" w:rsidRPr="009848D2">
        <w:rPr>
          <w:rFonts w:ascii="Times New Roman" w:eastAsia="Tahoma" w:hAnsi="Times New Roman" w:cs="Times New Roman"/>
          <w:sz w:val="24"/>
          <w:szCs w:val="24"/>
          <w:lang w:eastAsia="sl-SI"/>
        </w:rPr>
        <w:t>4</w:t>
      </w:r>
      <w:r w:rsidRPr="009848D2"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  <w:r w:rsidR="002C6D8B" w:rsidRPr="009848D2">
        <w:rPr>
          <w:rFonts w:ascii="Times New Roman" w:eastAsia="Tahoma" w:hAnsi="Times New Roman" w:cs="Times New Roman"/>
          <w:sz w:val="24"/>
          <w:szCs w:val="24"/>
          <w:lang w:eastAsia="sl-SI"/>
        </w:rPr>
        <w:t>0</w:t>
      </w:r>
      <w:r w:rsidR="00921188" w:rsidRPr="009848D2">
        <w:rPr>
          <w:rFonts w:ascii="Times New Roman" w:eastAsia="Tahoma" w:hAnsi="Times New Roman" w:cs="Times New Roman"/>
          <w:sz w:val="24"/>
          <w:szCs w:val="24"/>
          <w:lang w:eastAsia="sl-SI"/>
        </w:rPr>
        <w:t>00</w:t>
      </w:r>
      <w:r w:rsidRPr="009848D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,00 €, za ukrep </w:t>
      </w:r>
      <w:r w:rsidR="0097191E" w:rsidRPr="009848D2">
        <w:rPr>
          <w:rFonts w:ascii="Times New Roman" w:eastAsia="Tahoma" w:hAnsi="Times New Roman" w:cs="Times New Roman"/>
          <w:sz w:val="24"/>
          <w:szCs w:val="24"/>
          <w:lang w:eastAsia="sl-SI"/>
        </w:rPr>
        <w:t>B</w:t>
      </w:r>
      <w:r w:rsidRPr="009848D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(spodbujanje odpiranja novih delovnih mest in samozaposlovanja) pa v višini </w:t>
      </w:r>
      <w:r w:rsidR="009848D2" w:rsidRPr="009848D2">
        <w:rPr>
          <w:rFonts w:ascii="Times New Roman" w:eastAsia="Tahoma" w:hAnsi="Times New Roman" w:cs="Times New Roman"/>
          <w:sz w:val="24"/>
          <w:szCs w:val="24"/>
          <w:lang w:eastAsia="sl-SI"/>
        </w:rPr>
        <w:t>4</w:t>
      </w:r>
      <w:r w:rsidRPr="009848D2"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  <w:r w:rsidR="002C6D8B" w:rsidRPr="009848D2">
        <w:rPr>
          <w:rFonts w:ascii="Times New Roman" w:eastAsia="Tahoma" w:hAnsi="Times New Roman" w:cs="Times New Roman"/>
          <w:sz w:val="24"/>
          <w:szCs w:val="24"/>
          <w:lang w:eastAsia="sl-SI"/>
        </w:rPr>
        <w:t>0</w:t>
      </w:r>
      <w:r w:rsidR="00921188" w:rsidRPr="009848D2">
        <w:rPr>
          <w:rFonts w:ascii="Times New Roman" w:eastAsia="Tahoma" w:hAnsi="Times New Roman" w:cs="Times New Roman"/>
          <w:sz w:val="24"/>
          <w:szCs w:val="24"/>
          <w:lang w:eastAsia="sl-SI"/>
        </w:rPr>
        <w:t>00</w:t>
      </w:r>
      <w:r w:rsidRPr="009848D2"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  <w:r w:rsidR="00921188" w:rsidRPr="009848D2">
        <w:rPr>
          <w:rFonts w:ascii="Times New Roman" w:eastAsia="Tahoma" w:hAnsi="Times New Roman" w:cs="Times New Roman"/>
          <w:sz w:val="24"/>
          <w:szCs w:val="24"/>
          <w:lang w:eastAsia="sl-SI"/>
        </w:rPr>
        <w:t>00</w:t>
      </w:r>
      <w:r w:rsidRPr="009848D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€.</w:t>
      </w:r>
    </w:p>
    <w:p w:rsidR="00282268" w:rsidRPr="009848D2" w:rsidRDefault="00282268" w:rsidP="00BB4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82268" w:rsidRPr="002C6D8B" w:rsidRDefault="00282268" w:rsidP="00921188">
      <w:pPr>
        <w:tabs>
          <w:tab w:val="left" w:pos="1300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>V prora</w:t>
      </w:r>
      <w:r w:rsidR="00921188"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>č</w:t>
      </w:r>
      <w:r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>unu</w:t>
      </w:r>
      <w:r w:rsidRPr="002C6D8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občine </w:t>
      </w:r>
      <w:r w:rsidR="00A3267C"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so za navedena ukrepa zagotovljena sredstva na prora</w:t>
      </w:r>
      <w:r w:rsidR="00921188"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>č</w:t>
      </w:r>
      <w:r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>unski</w:t>
      </w:r>
      <w:r w:rsidR="00921188"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>postavk</w:t>
      </w:r>
      <w:r w:rsidR="00921188"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i </w:t>
      </w:r>
      <w:r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PP </w:t>
      </w:r>
      <w:r w:rsidR="002C6D8B"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>14006</w:t>
      </w:r>
      <w:r w:rsidR="00167B7C"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– 410299</w:t>
      </w:r>
      <w:r w:rsidR="002C6D8B"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="00167B7C"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v višini </w:t>
      </w:r>
      <w:r w:rsidR="00C9485F">
        <w:rPr>
          <w:rFonts w:ascii="Times New Roman" w:eastAsia="Tahoma" w:hAnsi="Times New Roman" w:cs="Times New Roman"/>
          <w:sz w:val="24"/>
          <w:szCs w:val="24"/>
          <w:lang w:eastAsia="sl-SI"/>
        </w:rPr>
        <w:t>8</w:t>
      </w:r>
      <w:r w:rsidR="002C6D8B"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.000 </w:t>
      </w:r>
      <w:r w:rsidRPr="002C6D8B">
        <w:rPr>
          <w:rFonts w:ascii="Times New Roman" w:eastAsia="Tahoma" w:hAnsi="Times New Roman" w:cs="Times New Roman"/>
          <w:sz w:val="24"/>
          <w:szCs w:val="24"/>
          <w:lang w:eastAsia="sl-SI"/>
        </w:rPr>
        <w:t>€.</w:t>
      </w:r>
    </w:p>
    <w:p w:rsidR="00480829" w:rsidRDefault="00480829" w:rsidP="00480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480829" w:rsidRPr="00480829" w:rsidRDefault="00480829" w:rsidP="00480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48082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 kolikor je za določen ukrep manjše število vlog glede na razpoložljiva sredstva, se lahko sredstva prerazporedijo za drug ukrep znotraj okvira javnega razpisa.</w:t>
      </w:r>
    </w:p>
    <w:p w:rsidR="00282268" w:rsidRPr="00282268" w:rsidRDefault="00282268" w:rsidP="0092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82268" w:rsidRPr="00282268" w:rsidRDefault="00106ED5" w:rsidP="00921188">
      <w:pPr>
        <w:tabs>
          <w:tab w:val="left" w:pos="560"/>
          <w:tab w:val="left" w:pos="2400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106ED5">
        <w:rPr>
          <w:rFonts w:ascii="Times New Roman" w:eastAsia="Tahoma" w:hAnsi="Times New Roman" w:cs="Times New Roman"/>
          <w:sz w:val="24"/>
          <w:szCs w:val="24"/>
          <w:lang w:eastAsia="sl-SI"/>
        </w:rPr>
        <w:t>Sredstva pomoči po tem pravilniku se dodeljujejo kot nepovratna finančna sredstva v določeni višini za posamezne ukrepe v obliki dotacij oziroma subvencij.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</w:p>
    <w:p w:rsidR="00F2695E" w:rsidRPr="00282268" w:rsidRDefault="00F2695E" w:rsidP="00F2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2695E" w:rsidRPr="00BB468D" w:rsidRDefault="00F2695E" w:rsidP="00F2695E">
      <w:pPr>
        <w:pStyle w:val="Odstavekseznama"/>
        <w:numPr>
          <w:ilvl w:val="0"/>
          <w:numId w:val="26"/>
        </w:numPr>
        <w:tabs>
          <w:tab w:val="left" w:pos="2460"/>
        </w:tabs>
        <w:spacing w:after="0" w:line="240" w:lineRule="auto"/>
        <w:ind w:left="426" w:hanging="142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NAMEN RAZPISA</w:t>
      </w:r>
    </w:p>
    <w:p w:rsidR="00F2695E" w:rsidRPr="00282268" w:rsidRDefault="00F2695E" w:rsidP="00F2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82268" w:rsidRPr="00282268" w:rsidRDefault="00282268" w:rsidP="00F2695E">
      <w:pPr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Sredstva za ukrep </w:t>
      </w:r>
      <w:r w:rsidR="00106ED5">
        <w:rPr>
          <w:rFonts w:ascii="Times New Roman" w:eastAsia="Tahoma" w:hAnsi="Times New Roman" w:cs="Times New Roman"/>
          <w:sz w:val="24"/>
          <w:szCs w:val="24"/>
          <w:lang w:eastAsia="sl-SI"/>
        </w:rPr>
        <w:t>A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(Spodbujanje začetnih investicij in investicij v razširjene  dejavnosti in</w:t>
      </w:r>
      <w:r w:rsidR="00F2695E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razvoj) so namenjena sofinanciranju</w:t>
      </w:r>
      <w:r w:rsidR="00F2695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upravičenih stroškov za materialne in nematerialne</w:t>
      </w:r>
      <w:r w:rsidR="00F2695E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investicije.</w:t>
      </w:r>
    </w:p>
    <w:p w:rsidR="00282268" w:rsidRPr="00282268" w:rsidRDefault="00282268" w:rsidP="0092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82268" w:rsidRPr="00282268" w:rsidRDefault="00282268" w:rsidP="00921188">
      <w:pPr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Namen ukrepa </w:t>
      </w:r>
      <w:r w:rsidR="00106ED5">
        <w:rPr>
          <w:rFonts w:ascii="Times New Roman" w:eastAsia="Tahoma" w:hAnsi="Times New Roman" w:cs="Times New Roman"/>
          <w:sz w:val="24"/>
          <w:szCs w:val="24"/>
          <w:lang w:eastAsia="sl-SI"/>
        </w:rPr>
        <w:t>B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(Spodbujanje odpiranja novih delovnih mest in samozaposlovanja) je povečanje števila zaposlenih in ustvarjanje novih delovnih mest ter zmanjševanje</w:t>
      </w:r>
      <w:r w:rsidR="00F2695E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brezposelnosti.</w:t>
      </w:r>
    </w:p>
    <w:p w:rsidR="00F2695E" w:rsidRPr="00282268" w:rsidRDefault="00F2695E" w:rsidP="00F2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2695E" w:rsidRPr="00BB468D" w:rsidRDefault="00F2695E" w:rsidP="00F2695E">
      <w:pPr>
        <w:pStyle w:val="Odstavekseznama"/>
        <w:numPr>
          <w:ilvl w:val="0"/>
          <w:numId w:val="26"/>
        </w:numPr>
        <w:tabs>
          <w:tab w:val="left" w:pos="2460"/>
        </w:tabs>
        <w:spacing w:after="0" w:line="240" w:lineRule="auto"/>
        <w:ind w:left="426" w:hanging="142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UKREPI</w:t>
      </w:r>
    </w:p>
    <w:p w:rsidR="00F2695E" w:rsidRDefault="00F2695E" w:rsidP="00F2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82268" w:rsidRPr="00106ED5" w:rsidRDefault="00282268" w:rsidP="00106ED5">
      <w:pPr>
        <w:pStyle w:val="Odstavekseznama"/>
        <w:numPr>
          <w:ilvl w:val="0"/>
          <w:numId w:val="39"/>
        </w:numPr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  <w:r w:rsidRPr="00106ED5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Spodbujanje začetnih investicij in investicij v razširjene dejavnosti  in razvoj:</w:t>
      </w:r>
    </w:p>
    <w:p w:rsidR="00282268" w:rsidRDefault="00282268" w:rsidP="00BB468D">
      <w:pPr>
        <w:pStyle w:val="Odstavekseznama"/>
        <w:numPr>
          <w:ilvl w:val="0"/>
          <w:numId w:val="8"/>
        </w:numPr>
        <w:tabs>
          <w:tab w:val="left" w:pos="760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Upravičeni stro</w:t>
      </w:r>
      <w:r w:rsidR="00F2695E">
        <w:rPr>
          <w:rFonts w:ascii="Times New Roman" w:eastAsia="Tahoma" w:hAnsi="Times New Roman" w:cs="Times New Roman"/>
          <w:sz w:val="24"/>
          <w:szCs w:val="24"/>
          <w:lang w:eastAsia="sl-SI"/>
        </w:rPr>
        <w:t>ški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:</w:t>
      </w:r>
    </w:p>
    <w:p w:rsidR="00F2695E" w:rsidRPr="00282268" w:rsidRDefault="00F2695E" w:rsidP="00CB7D8C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lastRenderedPageBreak/>
        <w:t>stroški materialnih investicij, ki pomenijo investicijo v opredmetena osnovna sredstva: stroji in oprema, nakup zemljišč,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stroški komunalnega in infrastrukturnega opremljanja zemljišč,</w:t>
      </w:r>
      <w:r w:rsidR="00CB7D8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stroški</w:t>
      </w:r>
      <w:r w:rsidR="00CB7D8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gradnje </w:t>
      </w:r>
      <w:r w:rsidR="00167B7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in – 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ali</w:t>
      </w:r>
      <w:r w:rsidR="00167B7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nakup</w:t>
      </w:r>
      <w:r w:rsidR="00167B7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oziroma preureditev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objekta,</w:t>
      </w:r>
    </w:p>
    <w:p w:rsidR="00CB7D8C" w:rsidRPr="00282268" w:rsidRDefault="00CB7D8C" w:rsidP="00CB7D8C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stroški nematerialnih investicij, ki pomenijo investicijo v neopredmetena osnovna sredstva: nakup patentov, licenc, znanja in izkušenj 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–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know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how ali </w:t>
      </w:r>
      <w:proofErr w:type="spellStart"/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nepatentiranega</w:t>
      </w:r>
      <w:proofErr w:type="spellEnd"/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tehničnega znanja ter programske opreme.</w:t>
      </w:r>
    </w:p>
    <w:p w:rsidR="00CB7D8C" w:rsidRPr="00282268" w:rsidRDefault="00CB7D8C" w:rsidP="00CB7D8C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282268">
        <w:rPr>
          <w:rFonts w:ascii="Times New Roman" w:eastAsia="Tahoma" w:hAnsi="Times New Roman" w:cs="Times New Roman"/>
          <w:sz w:val="24"/>
          <w:szCs w:val="24"/>
        </w:rPr>
        <w:t>Povečanje obstoječe proizvodnje izdelkov, ki jih upravi</w:t>
      </w:r>
      <w:r>
        <w:rPr>
          <w:rFonts w:ascii="Times New Roman" w:eastAsia="Tahoma" w:hAnsi="Times New Roman" w:cs="Times New Roman"/>
          <w:sz w:val="24"/>
          <w:szCs w:val="24"/>
        </w:rPr>
        <w:t>č</w:t>
      </w:r>
      <w:r w:rsidRPr="00282268">
        <w:rPr>
          <w:rFonts w:ascii="Times New Roman" w:eastAsia="Tahoma" w:hAnsi="Times New Roman" w:cs="Times New Roman"/>
          <w:sz w:val="24"/>
          <w:szCs w:val="24"/>
        </w:rPr>
        <w:t xml:space="preserve">enec </w:t>
      </w:r>
      <w:r>
        <w:rPr>
          <w:rFonts w:ascii="Times New Roman" w:eastAsia="Tahoma" w:hAnsi="Times New Roman" w:cs="Times New Roman"/>
          <w:sz w:val="24"/>
          <w:szCs w:val="24"/>
        </w:rPr>
        <w:t>ž</w:t>
      </w:r>
      <w:r w:rsidRPr="00282268">
        <w:rPr>
          <w:rFonts w:ascii="Times New Roman" w:eastAsia="Tahoma" w:hAnsi="Times New Roman" w:cs="Times New Roman"/>
          <w:sz w:val="24"/>
          <w:szCs w:val="24"/>
        </w:rPr>
        <w:t>e proizvaja in povečanje obsega storitev, ki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282268">
        <w:rPr>
          <w:rFonts w:ascii="Times New Roman" w:eastAsia="Tahoma" w:hAnsi="Times New Roman" w:cs="Times New Roman"/>
          <w:sz w:val="24"/>
          <w:szCs w:val="24"/>
        </w:rPr>
        <w:t xml:space="preserve">jih upravičenec </w:t>
      </w:r>
      <w:r>
        <w:rPr>
          <w:rFonts w:ascii="Times New Roman" w:eastAsia="Tahoma" w:hAnsi="Times New Roman" w:cs="Times New Roman"/>
          <w:sz w:val="24"/>
          <w:szCs w:val="24"/>
        </w:rPr>
        <w:t>ž</w:t>
      </w:r>
      <w:r w:rsidRPr="00282268">
        <w:rPr>
          <w:rFonts w:ascii="Times New Roman" w:eastAsia="Tahoma" w:hAnsi="Times New Roman" w:cs="Times New Roman"/>
          <w:sz w:val="24"/>
          <w:szCs w:val="24"/>
        </w:rPr>
        <w:t>e opravlja, se po tem ukrepu ne štejejo za upravičen</w:t>
      </w:r>
      <w:r>
        <w:rPr>
          <w:rFonts w:ascii="Times New Roman" w:eastAsia="Tahoma" w:hAnsi="Times New Roman" w:cs="Times New Roman"/>
          <w:sz w:val="24"/>
          <w:szCs w:val="24"/>
        </w:rPr>
        <w:t>e stroške</w:t>
      </w:r>
      <w:r w:rsidRPr="00282268">
        <w:rPr>
          <w:rFonts w:ascii="Times New Roman" w:eastAsia="Tahoma" w:hAnsi="Times New Roman" w:cs="Times New Roman"/>
          <w:sz w:val="24"/>
          <w:szCs w:val="24"/>
        </w:rPr>
        <w:t>.</w:t>
      </w:r>
    </w:p>
    <w:p w:rsidR="00CB7D8C" w:rsidRPr="00167B7C" w:rsidRDefault="00CB7D8C" w:rsidP="00CB7D8C">
      <w:pPr>
        <w:pStyle w:val="Odstavekseznama"/>
        <w:numPr>
          <w:ilvl w:val="0"/>
          <w:numId w:val="9"/>
        </w:numPr>
        <w:tabs>
          <w:tab w:val="left" w:pos="708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Višina sofinanciranja upravičenih stroškov znaša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do 50 % upravičenih stroškov za posamezna investicijska vlaganja ali nakup nematerialnih pravic oz. največ do višine razpoložljivih proračunskih sredstev, 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pri čemer se dodeljene pomoči med </w:t>
      </w:r>
      <w:r w:rsidRPr="00167B7C">
        <w:rPr>
          <w:rFonts w:ascii="Times New Roman" w:eastAsia="Tahoma" w:hAnsi="Times New Roman" w:cs="Times New Roman"/>
          <w:sz w:val="24"/>
          <w:szCs w:val="24"/>
          <w:lang w:eastAsia="sl-SI"/>
        </w:rPr>
        <w:t>seboj seštevajo.</w:t>
      </w:r>
    </w:p>
    <w:p w:rsidR="00167B7C" w:rsidRPr="00167B7C" w:rsidRDefault="00167B7C" w:rsidP="00167B7C">
      <w:pPr>
        <w:pStyle w:val="Odstavekseznama"/>
        <w:tabs>
          <w:tab w:val="left" w:pos="760"/>
        </w:tabs>
        <w:ind w:left="1080"/>
        <w:rPr>
          <w:rFonts w:ascii="Times New Roman" w:eastAsia="Tahoma" w:hAnsi="Times New Roman" w:cs="Times New Roman"/>
          <w:bCs/>
          <w:sz w:val="24"/>
          <w:szCs w:val="24"/>
          <w:lang w:eastAsia="sl-SI"/>
        </w:rPr>
      </w:pPr>
    </w:p>
    <w:p w:rsidR="00CB6FDD" w:rsidRPr="00F2695E" w:rsidRDefault="00CB6FDD" w:rsidP="00106ED5">
      <w:pPr>
        <w:pStyle w:val="Odstavekseznama"/>
        <w:numPr>
          <w:ilvl w:val="0"/>
          <w:numId w:val="39"/>
        </w:numPr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  <w:r w:rsidRPr="00F2695E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 xml:space="preserve">Spodbujanje </w:t>
      </w:r>
      <w:r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odpiranja novih delovnih mest in samozaposlovanja</w:t>
      </w:r>
    </w:p>
    <w:p w:rsidR="00CB6FDD" w:rsidRDefault="00CB6FDD" w:rsidP="001505A2">
      <w:pPr>
        <w:pStyle w:val="Odstavekseznama"/>
        <w:numPr>
          <w:ilvl w:val="0"/>
          <w:numId w:val="8"/>
        </w:numPr>
        <w:tabs>
          <w:tab w:val="left" w:pos="7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Upravičeni stro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ški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:</w:t>
      </w:r>
    </w:p>
    <w:p w:rsidR="00CB6FDD" w:rsidRDefault="00CB6FDD" w:rsidP="001505A2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stroški za realizacijo samozaposlitve osebe, ki je na zavodu RS z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a zaposlovanje (v nadaljevanju: </w:t>
      </w: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ZRSZ) prijavljena kot brezposelna oseba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</w:p>
    <w:p w:rsidR="00CB6FDD" w:rsidRDefault="00CB6FDD" w:rsidP="001505A2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282268">
        <w:rPr>
          <w:rFonts w:ascii="Times New Roman" w:eastAsia="Tahoma" w:hAnsi="Times New Roman" w:cs="Times New Roman"/>
          <w:sz w:val="24"/>
          <w:szCs w:val="24"/>
          <w:lang w:eastAsia="sl-SI"/>
        </w:rPr>
        <w:t>stroški dela plače za zaposlitev brezposelne osebe, ki je na ZRSZ prijavljena kot brezposelna oseba.</w:t>
      </w:r>
    </w:p>
    <w:p w:rsidR="00CB6FDD" w:rsidRPr="001505A2" w:rsidRDefault="001505A2" w:rsidP="0010569F">
      <w:pPr>
        <w:pStyle w:val="Odstavekseznama"/>
        <w:numPr>
          <w:ilvl w:val="0"/>
          <w:numId w:val="8"/>
        </w:numPr>
        <w:tabs>
          <w:tab w:val="left" w:pos="7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1505A2">
        <w:rPr>
          <w:rFonts w:ascii="Times New Roman" w:eastAsia="Tahoma" w:hAnsi="Times New Roman" w:cs="Times New Roman"/>
          <w:sz w:val="24"/>
          <w:szCs w:val="24"/>
          <w:lang w:eastAsia="sl-SI"/>
        </w:rPr>
        <w:t>Višina sofinanciranja upravičenih stroškov je največ</w:t>
      </w:r>
      <w:r w:rsidR="00167B7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do</w:t>
      </w:r>
      <w:r w:rsidRPr="001505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višine razpoložljivih proračunskih sredstev. </w:t>
      </w:r>
    </w:p>
    <w:p w:rsidR="00282268" w:rsidRDefault="00282268" w:rsidP="00CB7D8C">
      <w:pPr>
        <w:tabs>
          <w:tab w:val="left" w:pos="70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1505A2" w:rsidRDefault="001505A2" w:rsidP="00CB7D8C">
      <w:pPr>
        <w:tabs>
          <w:tab w:val="left" w:pos="70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1505A2" w:rsidRPr="001445BB" w:rsidRDefault="001505A2" w:rsidP="001445BB">
      <w:pPr>
        <w:pStyle w:val="Odstavekseznama"/>
        <w:numPr>
          <w:ilvl w:val="0"/>
          <w:numId w:val="16"/>
        </w:numPr>
        <w:tabs>
          <w:tab w:val="left" w:pos="426"/>
        </w:tabs>
        <w:spacing w:after="0" w:line="240" w:lineRule="auto"/>
        <w:ind w:left="-142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  <w:r w:rsidRPr="001445BB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POGOJI ZA DODELITEV SREDSTEV, KI SO PREDMET JAVNEGA RAZPISA</w:t>
      </w:r>
    </w:p>
    <w:p w:rsidR="00282268" w:rsidRDefault="00282268" w:rsidP="00CB7D8C">
      <w:pPr>
        <w:tabs>
          <w:tab w:val="left" w:pos="70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1505A2" w:rsidRPr="001505A2" w:rsidRDefault="001505A2" w:rsidP="001505A2">
      <w:pPr>
        <w:pStyle w:val="Odstavekseznama"/>
        <w:numPr>
          <w:ilvl w:val="2"/>
          <w:numId w:val="16"/>
        </w:numPr>
        <w:tabs>
          <w:tab w:val="left" w:pos="720"/>
        </w:tabs>
        <w:spacing w:after="0" w:line="240" w:lineRule="auto"/>
        <w:ind w:hanging="436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  <w:r w:rsidRPr="001505A2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POGOJI GLEDE UPRAVIČENOSTI STROŠKOV:</w:t>
      </w:r>
    </w:p>
    <w:p w:rsidR="001505A2" w:rsidRDefault="001505A2" w:rsidP="001505A2">
      <w:pPr>
        <w:tabs>
          <w:tab w:val="left" w:pos="72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1505A2" w:rsidRPr="00841FF4" w:rsidRDefault="001505A2" w:rsidP="001505A2">
      <w:pPr>
        <w:tabs>
          <w:tab w:val="left" w:pos="72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Upravičeni stroški morajo nastati in biti plačani v obdobju od 01. 01. </w:t>
      </w:r>
      <w:r w:rsidR="00717FB1">
        <w:rPr>
          <w:rFonts w:ascii="Times New Roman" w:eastAsia="Tahoma" w:hAnsi="Times New Roman" w:cs="Times New Roman"/>
          <w:sz w:val="24"/>
          <w:szCs w:val="24"/>
          <w:lang w:eastAsia="sl-SI"/>
        </w:rPr>
        <w:t>2022</w:t>
      </w:r>
      <w:r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do </w:t>
      </w:r>
      <w:r w:rsidR="00493B61">
        <w:rPr>
          <w:rFonts w:ascii="Times New Roman" w:eastAsia="Tahoma" w:hAnsi="Times New Roman" w:cs="Times New Roman"/>
          <w:sz w:val="24"/>
          <w:szCs w:val="24"/>
          <w:lang w:eastAsia="sl-SI"/>
        </w:rPr>
        <w:t>3</w:t>
      </w:r>
      <w:r w:rsidR="009848D2">
        <w:rPr>
          <w:rFonts w:ascii="Times New Roman" w:eastAsia="Tahoma" w:hAnsi="Times New Roman" w:cs="Times New Roman"/>
          <w:sz w:val="24"/>
          <w:szCs w:val="24"/>
          <w:lang w:eastAsia="sl-SI"/>
        </w:rPr>
        <w:t>1</w:t>
      </w:r>
      <w:r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.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10</w:t>
      </w:r>
      <w:r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. </w:t>
      </w:r>
      <w:r w:rsidR="00717FB1">
        <w:rPr>
          <w:rFonts w:ascii="Times New Roman" w:eastAsia="Tahoma" w:hAnsi="Times New Roman" w:cs="Times New Roman"/>
          <w:sz w:val="24"/>
          <w:szCs w:val="24"/>
          <w:lang w:eastAsia="sl-SI"/>
        </w:rPr>
        <w:t>2022</w:t>
      </w:r>
      <w:r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  <w:r w:rsidR="00841FF4"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Izplačilo sredstev</w:t>
      </w:r>
      <w:r w:rsidR="001445BB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se  izvrši do konca leta </w:t>
      </w:r>
      <w:r w:rsidR="00717FB1">
        <w:rPr>
          <w:rFonts w:ascii="Times New Roman" w:eastAsia="Tahoma" w:hAnsi="Times New Roman" w:cs="Times New Roman"/>
          <w:sz w:val="24"/>
          <w:szCs w:val="24"/>
          <w:lang w:eastAsia="sl-SI"/>
        </w:rPr>
        <w:t>2022</w:t>
      </w:r>
      <w:r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</w:p>
    <w:p w:rsidR="001505A2" w:rsidRDefault="001505A2" w:rsidP="001505A2">
      <w:pPr>
        <w:pStyle w:val="Odstavekseznama"/>
        <w:tabs>
          <w:tab w:val="left" w:pos="72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</w:p>
    <w:p w:rsidR="001505A2" w:rsidRDefault="001505A2" w:rsidP="001505A2">
      <w:pPr>
        <w:pStyle w:val="Odstavekseznama"/>
        <w:numPr>
          <w:ilvl w:val="2"/>
          <w:numId w:val="16"/>
        </w:numPr>
        <w:tabs>
          <w:tab w:val="left" w:pos="720"/>
        </w:tabs>
        <w:spacing w:after="0" w:line="240" w:lineRule="auto"/>
        <w:ind w:hanging="436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  <w:r w:rsidRPr="001505A2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 xml:space="preserve">UPRAVIČENCI: </w:t>
      </w:r>
    </w:p>
    <w:p w:rsidR="00DC4093" w:rsidRPr="001505A2" w:rsidRDefault="00DC4093" w:rsidP="00DC4093">
      <w:pPr>
        <w:pStyle w:val="Odstavekseznama"/>
        <w:tabs>
          <w:tab w:val="left" w:pos="720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</w:p>
    <w:p w:rsidR="001505A2" w:rsidRDefault="00DC4093" w:rsidP="00DC4093">
      <w:pPr>
        <w:pStyle w:val="Odstavekseznama"/>
        <w:numPr>
          <w:ilvl w:val="0"/>
          <w:numId w:val="31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Upravičenci do finančnih sredstev, ki so predmet javnega razpisa so: </w:t>
      </w:r>
    </w:p>
    <w:p w:rsidR="00DC4093" w:rsidRPr="00841FF4" w:rsidRDefault="00841FF4" w:rsidP="00841FF4">
      <w:pPr>
        <w:pStyle w:val="Odstavekseznama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proofErr w:type="spellStart"/>
      <w:r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>Mikro</w:t>
      </w:r>
      <w:proofErr w:type="spellEnd"/>
      <w:r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in majhna enotna podjetja, ki izpolnjujejo pogoje v skladu z zakonodajo o gospodarskih družbah in drugih veljavnih predpisih s tega področja ali pa poslujejo kot samostojni podjetniki posamezniki (pri samostojnih podjetnikih posameznikih se vsi pogoji za </w:t>
      </w:r>
      <w:proofErr w:type="spellStart"/>
      <w:r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>mikro</w:t>
      </w:r>
      <w:proofErr w:type="spellEnd"/>
      <w:r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in majhna podjetja smiselno upoštevajo), ki imajo sedež dejavnosti na območju občine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. Do sredstev je upravičeno tudi podjetje, ki ima sedež dejavnosti izven občine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, v kolikor ima poslovno enoto v občini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, v kateri zaposluje najmanj 2/3 oseb za nedoločen čas iz občine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(stalno prebivališče)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in investira na območju občine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. Če ima podjetje sedež dejavnosti izven občine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, lahko poda vlogo samo za ukrepe, ki se nanašajo na poslovne enote v občini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="00253BFB"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</w:p>
    <w:p w:rsidR="00DC4093" w:rsidRDefault="00253BFB" w:rsidP="00DC4093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>f</w:t>
      </w:r>
      <w:r w:rsidR="00841FF4"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izične osebe s stalnim bivališčem v Občini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="00841FF4"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>, kadar gre za sofinanciranje samozaposlitve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</w:p>
    <w:p w:rsidR="00841FF4" w:rsidRDefault="00253BFB" w:rsidP="00DC4093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 w:rsidR="00841FF4"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>bčani, ki so pri pristojnem upravnem organu vložili zahtevo za izdajo dovoljenja za opravljanje dejavnosti oziroma pri pristojnem sodišču priglasitev za vpis v sodni register in predložili vse predpisane dokumente za ustanovitev podjetja</w:t>
      </w:r>
      <w:r w:rsidR="00841FF4"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</w:p>
    <w:p w:rsidR="00DC4093" w:rsidRPr="00841FF4" w:rsidRDefault="00253BFB" w:rsidP="0010569F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lastRenderedPageBreak/>
        <w:t>b</w:t>
      </w:r>
      <w:r w:rsidR="00DC4093"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rezposelne fizične osebe, ki so državljani Republike Slovenije in imajo stalno bivališče v občini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="00DC4093" w:rsidRPr="00841FF4">
        <w:rPr>
          <w:rFonts w:ascii="Times New Roman" w:eastAsia="Tahoma" w:hAnsi="Times New Roman" w:cs="Times New Roman"/>
          <w:sz w:val="24"/>
          <w:szCs w:val="24"/>
          <w:lang w:eastAsia="sl-SI"/>
        </w:rPr>
        <w:t>, dejavnost, ki jo želijo registrirati, pa mora predstavljati njihov edini in glavni poklic (velja za upravičence za samozaposlitve).</w:t>
      </w:r>
    </w:p>
    <w:p w:rsidR="001A7EAC" w:rsidRPr="001A7EAC" w:rsidRDefault="001A7EAC" w:rsidP="001A7EAC">
      <w:pPr>
        <w:tabs>
          <w:tab w:val="left" w:pos="709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1A7EAC" w:rsidRDefault="001A7EAC" w:rsidP="00F27902">
      <w:pPr>
        <w:pStyle w:val="Odstavekseznama"/>
        <w:numPr>
          <w:ilvl w:val="0"/>
          <w:numId w:val="31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1A7EA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Za opredelitev velikosti podjetja se upoštevajo določila iz Priloge 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I</w:t>
      </w:r>
      <w:r w:rsidRPr="001A7EA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Uredbe komisije (ES) št. 800/2008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  <w:r w:rsidRPr="001A7EA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z dne 6. 8. 2008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</w:p>
    <w:p w:rsidR="001A7EAC" w:rsidRPr="001A7EAC" w:rsidRDefault="001A7EAC" w:rsidP="00F27902">
      <w:pPr>
        <w:pStyle w:val="Odstavekseznama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1445BB" w:rsidRPr="001445BB" w:rsidRDefault="001A7EAC" w:rsidP="001445BB">
      <w:pPr>
        <w:pStyle w:val="Odstavekseznama"/>
        <w:numPr>
          <w:ilvl w:val="0"/>
          <w:numId w:val="31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>»</w:t>
      </w:r>
      <w:r w:rsidRPr="001A7EAC">
        <w:rPr>
          <w:rFonts w:ascii="Times New Roman" w:eastAsia="Tahoma" w:hAnsi="Times New Roman" w:cs="Times New Roman"/>
          <w:sz w:val="24"/>
          <w:szCs w:val="24"/>
          <w:lang w:eastAsia="sl-SI"/>
        </w:rPr>
        <w:t>Enotno podjetje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«</w:t>
      </w:r>
      <w:r w:rsidRPr="001A7EA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pomeni vsa podjetja, ki so med seboj najmanj v enem od naslednjih razmerij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:</w:t>
      </w:r>
    </w:p>
    <w:p w:rsidR="00D84570" w:rsidRPr="00D84570" w:rsidRDefault="00D84570" w:rsidP="001445BB">
      <w:pPr>
        <w:pStyle w:val="Odstavekseznama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D84570">
        <w:rPr>
          <w:rFonts w:ascii="Times New Roman" w:hAnsi="Times New Roman"/>
        </w:rPr>
        <w:t>eno podjetje ima večino glasovalnih pravic delničarjev ali družbenikov drugega podjetja,</w:t>
      </w:r>
    </w:p>
    <w:p w:rsidR="00D84570" w:rsidRPr="00D84570" w:rsidRDefault="00D84570" w:rsidP="001445BB">
      <w:pPr>
        <w:pStyle w:val="Odstavekseznama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D84570">
        <w:rPr>
          <w:rFonts w:ascii="Times New Roman" w:hAnsi="Times New Roman"/>
        </w:rPr>
        <w:t>eno podjetje ima pravico imenovati ali odpoklicati večino članov upravnega, poslovodnega ali nadzornega organa drugega podjetja,</w:t>
      </w:r>
    </w:p>
    <w:p w:rsidR="00D84570" w:rsidRPr="00D84570" w:rsidRDefault="00D84570" w:rsidP="001445BB">
      <w:pPr>
        <w:pStyle w:val="Odstavekseznama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D84570">
        <w:rPr>
          <w:rFonts w:ascii="Times New Roman" w:hAnsi="Times New Roman"/>
        </w:rPr>
        <w:t>pogodba med podjetjema ali določba v njuni družbeni pogodbi ali statutu daje pravico enemu podjetju, da izvršuje prevladujoč vpliv na drugo podjetje,</w:t>
      </w:r>
    </w:p>
    <w:p w:rsidR="00D84570" w:rsidRPr="00D84570" w:rsidRDefault="00D84570" w:rsidP="001445BB">
      <w:pPr>
        <w:pStyle w:val="Odstavekseznama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D84570">
        <w:rPr>
          <w:rFonts w:ascii="Times New Roman" w:hAnsi="Times New Roman"/>
        </w:rPr>
        <w:t>eno podjetje, ki je delničar ali družbenik drugega podjetja, na podlagi dogovora, samo nadzoruje večino glasovalnih pravic,</w:t>
      </w:r>
    </w:p>
    <w:p w:rsidR="00D84570" w:rsidRPr="001445BB" w:rsidRDefault="00D84570" w:rsidP="001445BB">
      <w:pPr>
        <w:pStyle w:val="Odstavekseznama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D84570">
        <w:rPr>
          <w:rFonts w:ascii="Times New Roman" w:hAnsi="Times New Roman"/>
        </w:rPr>
        <w:t>podjetja, ki so v katerem koli razmerju, iz prejšnjih alinej, preko enega ali več drugih podjetij, so prav tako »enotno podjetje«.</w:t>
      </w:r>
    </w:p>
    <w:p w:rsidR="001505A2" w:rsidRPr="00F27902" w:rsidRDefault="001505A2" w:rsidP="00F27902">
      <w:pPr>
        <w:tabs>
          <w:tab w:val="left" w:pos="720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F27902" w:rsidRPr="00F27902" w:rsidRDefault="00F27902" w:rsidP="001505A2">
      <w:pPr>
        <w:pStyle w:val="Odstavekseznama"/>
        <w:numPr>
          <w:ilvl w:val="2"/>
          <w:numId w:val="16"/>
        </w:numPr>
        <w:tabs>
          <w:tab w:val="left" w:pos="720"/>
        </w:tabs>
        <w:spacing w:after="0" w:line="240" w:lineRule="auto"/>
        <w:ind w:hanging="436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  <w:r w:rsidRPr="00F27902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SPLOŠNA DOLOČILA OZIROMA POGOJI UPRAVIČENOSTI</w:t>
      </w:r>
    </w:p>
    <w:p w:rsidR="00F27902" w:rsidRDefault="00F27902" w:rsidP="00F27902">
      <w:pPr>
        <w:pStyle w:val="Odstavekseznama"/>
        <w:tabs>
          <w:tab w:val="left" w:pos="720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F27902" w:rsidRDefault="00F27902" w:rsidP="00F27902">
      <w:pPr>
        <w:tabs>
          <w:tab w:val="left" w:pos="72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F27902">
        <w:rPr>
          <w:rFonts w:ascii="Times New Roman" w:eastAsia="Tahoma" w:hAnsi="Times New Roman" w:cs="Times New Roman"/>
          <w:sz w:val="24"/>
          <w:szCs w:val="24"/>
          <w:lang w:eastAsia="sl-SI"/>
        </w:rPr>
        <w:t>Splošna določila, ki veljajo ne glede na ukrep, opredeljen  v tem razpisu, so: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</w:p>
    <w:p w:rsidR="00F27902" w:rsidRDefault="00F27902" w:rsidP="001445BB">
      <w:pPr>
        <w:pStyle w:val="Odstavekseznama"/>
        <w:numPr>
          <w:ilvl w:val="0"/>
          <w:numId w:val="9"/>
        </w:numPr>
        <w:tabs>
          <w:tab w:val="left" w:pos="720"/>
        </w:tabs>
        <w:spacing w:after="0" w:line="240" w:lineRule="auto"/>
        <w:ind w:left="709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F27902">
        <w:rPr>
          <w:rFonts w:ascii="Times New Roman" w:eastAsia="Tahoma" w:hAnsi="Times New Roman" w:cs="Times New Roman"/>
          <w:sz w:val="24"/>
          <w:szCs w:val="24"/>
          <w:lang w:eastAsia="sl-SI"/>
        </w:rPr>
        <w:t>pomoč se dodeli na podlagi vloge, opredeljene z javnim razpisom</w:t>
      </w:r>
    </w:p>
    <w:p w:rsidR="00F27902" w:rsidRDefault="00F27902" w:rsidP="001445BB">
      <w:pPr>
        <w:pStyle w:val="Odstavekseznama"/>
        <w:numPr>
          <w:ilvl w:val="0"/>
          <w:numId w:val="9"/>
        </w:numPr>
        <w:tabs>
          <w:tab w:val="left" w:pos="720"/>
        </w:tabs>
        <w:spacing w:after="0" w:line="240" w:lineRule="auto"/>
        <w:ind w:left="709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F27902">
        <w:rPr>
          <w:rFonts w:ascii="Times New Roman" w:eastAsia="Tahoma" w:hAnsi="Times New Roman" w:cs="Times New Roman"/>
          <w:sz w:val="24"/>
          <w:szCs w:val="24"/>
          <w:lang w:eastAsia="sl-SI"/>
        </w:rPr>
        <w:t>nalo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ž</w:t>
      </w:r>
      <w:r w:rsidRPr="00F27902">
        <w:rPr>
          <w:rFonts w:ascii="Times New Roman" w:eastAsia="Tahoma" w:hAnsi="Times New Roman" w:cs="Times New Roman"/>
          <w:sz w:val="24"/>
          <w:szCs w:val="24"/>
          <w:lang w:eastAsia="sl-SI"/>
        </w:rPr>
        <w:t>ba, za katero se dodeli pomoč, se ne sme uporabljati v nasprotju z namenom dodelitve sredstev</w:t>
      </w:r>
      <w:r w:rsidR="00FD5EAF"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</w:p>
    <w:p w:rsidR="00F27902" w:rsidRDefault="00F27902" w:rsidP="00F27902">
      <w:pPr>
        <w:tabs>
          <w:tab w:val="left" w:pos="72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F27902" w:rsidRPr="00D84570" w:rsidRDefault="00F27902" w:rsidP="00D84570">
      <w:pPr>
        <w:tabs>
          <w:tab w:val="left" w:pos="709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Do </w:t>
      </w:r>
      <w:r w:rsidR="00D84570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sredstev pomoči niso upravičena podjetja: 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</w:p>
    <w:p w:rsidR="00D84570" w:rsidRPr="00D84570" w:rsidRDefault="00D84570" w:rsidP="00D84570">
      <w:pPr>
        <w:pStyle w:val="Odstavekseznam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D84570">
        <w:rPr>
          <w:rFonts w:ascii="Times New Roman" w:hAnsi="Times New Roman"/>
        </w:rPr>
        <w:t>ki po Standardni klasifikaciji dejavnosti opravljajo dejavnost iz sektorjev ribištva in akvakulture,</w:t>
      </w:r>
    </w:p>
    <w:p w:rsidR="00D84570" w:rsidRPr="00D84570" w:rsidRDefault="00D84570" w:rsidP="00D84570">
      <w:pPr>
        <w:pStyle w:val="Odstavekseznam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D84570">
        <w:rPr>
          <w:rFonts w:ascii="Times New Roman" w:hAnsi="Times New Roman"/>
        </w:rPr>
        <w:t>primarne proizvodnje kmetijskih proizvodov iz seznama v Prilogi I k Pogodbi o ustanovitvi Evropske skupnosti,</w:t>
      </w:r>
    </w:p>
    <w:p w:rsidR="00D84570" w:rsidRPr="00D84570" w:rsidRDefault="00D84570" w:rsidP="00D84570">
      <w:pPr>
        <w:pStyle w:val="Odstavekseznam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D84570">
        <w:rPr>
          <w:rFonts w:ascii="Times New Roman" w:hAnsi="Times New Roman"/>
        </w:rPr>
        <w:t>predelave in trženja kmetijskih proizvodov iz seznama v Prilogi I k Pogodbi v naslednjih primerih:</w:t>
      </w:r>
    </w:p>
    <w:p w:rsidR="00FD5EAF" w:rsidRDefault="001445BB" w:rsidP="001445B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 </w:t>
      </w:r>
      <w:r w:rsidR="00D84570" w:rsidRPr="005F23DA">
        <w:rPr>
          <w:rFonts w:ascii="Times New Roman" w:hAnsi="Times New Roman"/>
        </w:rPr>
        <w:t>če je znesek pomoči določen na podlagi cene ali količine zadevnih proizvodov, ki so</w:t>
      </w:r>
      <w:r w:rsidR="00D84570">
        <w:rPr>
          <w:rFonts w:ascii="Times New Roman" w:hAnsi="Times New Roman"/>
        </w:rPr>
        <w:t xml:space="preserve"> </w:t>
      </w:r>
      <w:r w:rsidR="00D84570" w:rsidRPr="005F23DA">
        <w:rPr>
          <w:rFonts w:ascii="Times New Roman" w:hAnsi="Times New Roman"/>
        </w:rPr>
        <w:t>kupljeni</w:t>
      </w:r>
      <w:r>
        <w:rPr>
          <w:rFonts w:ascii="Times New Roman" w:hAnsi="Times New Roman"/>
        </w:rPr>
        <w:t xml:space="preserve">  </w:t>
      </w:r>
    </w:p>
    <w:p w:rsidR="00D84570" w:rsidRDefault="00FD5EAF" w:rsidP="001445B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D84570" w:rsidRPr="005F23DA">
        <w:rPr>
          <w:rFonts w:ascii="Times New Roman" w:hAnsi="Times New Roman"/>
        </w:rPr>
        <w:t>od primarnih proizvajalcev ali j</w:t>
      </w:r>
      <w:r w:rsidR="00D84570">
        <w:rPr>
          <w:rFonts w:ascii="Times New Roman" w:hAnsi="Times New Roman"/>
        </w:rPr>
        <w:t>ih zadevna podjetja dajo na trg</w:t>
      </w:r>
      <w:r>
        <w:rPr>
          <w:rFonts w:ascii="Times New Roman" w:hAnsi="Times New Roman"/>
        </w:rPr>
        <w:t>,</w:t>
      </w:r>
    </w:p>
    <w:p w:rsidR="00D84570" w:rsidRDefault="001445BB" w:rsidP="001445BB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 </w:t>
      </w:r>
      <w:r w:rsidR="00D84570" w:rsidRPr="005F23DA">
        <w:rPr>
          <w:rFonts w:ascii="Times New Roman" w:hAnsi="Times New Roman"/>
        </w:rPr>
        <w:t>če je pomoč pogojena s tem, da se delno ali v celoti p</w:t>
      </w:r>
      <w:r w:rsidR="00D84570">
        <w:rPr>
          <w:rFonts w:ascii="Times New Roman" w:hAnsi="Times New Roman"/>
        </w:rPr>
        <w:t>renese na primarne proizvajalce,</w:t>
      </w:r>
    </w:p>
    <w:p w:rsidR="00D84570" w:rsidRPr="00D84570" w:rsidRDefault="00D84570" w:rsidP="00D84570">
      <w:pPr>
        <w:pStyle w:val="Odstavekseznam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D84570">
        <w:rPr>
          <w:rFonts w:ascii="Times New Roman" w:hAnsi="Times New Roman"/>
        </w:rPr>
        <w:t>so na dan oddaje vloge v ste</w:t>
      </w:r>
      <w:r w:rsidRPr="00D84570">
        <w:rPr>
          <w:rFonts w:ascii="Times New Roman" w:hAnsi="Times New Roman" w:hint="eastAsia"/>
        </w:rPr>
        <w:t>č</w:t>
      </w:r>
      <w:r w:rsidRPr="00D84570">
        <w:rPr>
          <w:rFonts w:ascii="Times New Roman" w:hAnsi="Times New Roman"/>
        </w:rPr>
        <w:t>ajnem postopku, postopku prisilne poravnave ali likvidacije in je zoper</w:t>
      </w:r>
      <w:r>
        <w:rPr>
          <w:rFonts w:ascii="Times New Roman" w:hAnsi="Times New Roman"/>
        </w:rPr>
        <w:t xml:space="preserve"> </w:t>
      </w:r>
      <w:r w:rsidRPr="00D84570">
        <w:rPr>
          <w:rFonts w:ascii="Times New Roman" w:hAnsi="Times New Roman"/>
        </w:rPr>
        <w:t>prijavitelja tak postopek za</w:t>
      </w:r>
      <w:r w:rsidRPr="00D84570">
        <w:rPr>
          <w:rFonts w:ascii="Times New Roman" w:hAnsi="Times New Roman" w:hint="eastAsia"/>
        </w:rPr>
        <w:t>č</w:t>
      </w:r>
      <w:r w:rsidRPr="00D84570">
        <w:rPr>
          <w:rFonts w:ascii="Times New Roman" w:hAnsi="Times New Roman"/>
        </w:rPr>
        <w:t>et oziroma je prijavitelj kapitalsko ali kako druga</w:t>
      </w:r>
      <w:r w:rsidRPr="00D84570">
        <w:rPr>
          <w:rFonts w:ascii="Times New Roman" w:hAnsi="Times New Roman" w:hint="eastAsia"/>
        </w:rPr>
        <w:t>č</w:t>
      </w:r>
      <w:r w:rsidRPr="00D84570">
        <w:rPr>
          <w:rFonts w:ascii="Times New Roman" w:hAnsi="Times New Roman"/>
        </w:rPr>
        <w:t xml:space="preserve">e povezan s takim podjetjem ter v primeru </w:t>
      </w:r>
      <w:r w:rsidRPr="00D84570">
        <w:rPr>
          <w:rFonts w:ascii="Times New Roman" w:hAnsi="Times New Roman" w:hint="eastAsia"/>
        </w:rPr>
        <w:t>č</w:t>
      </w:r>
      <w:r w:rsidRPr="00D84570">
        <w:rPr>
          <w:rFonts w:ascii="Times New Roman" w:hAnsi="Times New Roman"/>
        </w:rPr>
        <w:t>e je prijavitelj kaznovan oziroma je zoper njega za</w:t>
      </w:r>
      <w:r w:rsidRPr="00D84570">
        <w:rPr>
          <w:rFonts w:ascii="Times New Roman" w:hAnsi="Times New Roman" w:hint="eastAsia"/>
        </w:rPr>
        <w:t>č</w:t>
      </w:r>
      <w:r w:rsidRPr="00D84570">
        <w:rPr>
          <w:rFonts w:ascii="Times New Roman" w:hAnsi="Times New Roman"/>
        </w:rPr>
        <w:t>et kazenski postopek,</w:t>
      </w:r>
    </w:p>
    <w:p w:rsidR="00D84570" w:rsidRPr="00D84570" w:rsidRDefault="00D84570" w:rsidP="00D84570">
      <w:pPr>
        <w:pStyle w:val="Odstavekseznam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D84570">
        <w:rPr>
          <w:rFonts w:ascii="Times New Roman" w:hAnsi="Times New Roman"/>
        </w:rPr>
        <w:t>so na dan oddaje vloge v stanju kapitalske neustreznosti po določilih zakonodaje o finan</w:t>
      </w:r>
      <w:r w:rsidRPr="00D84570">
        <w:rPr>
          <w:rFonts w:ascii="Times New Roman" w:hAnsi="Times New Roman" w:hint="eastAsia"/>
        </w:rPr>
        <w:t>č</w:t>
      </w:r>
      <w:r w:rsidRPr="00D84570">
        <w:rPr>
          <w:rFonts w:ascii="Times New Roman" w:hAnsi="Times New Roman"/>
        </w:rPr>
        <w:t>nem poslovanju, oziroma je za</w:t>
      </w:r>
      <w:r w:rsidRPr="00D84570">
        <w:rPr>
          <w:rFonts w:ascii="Times New Roman" w:hAnsi="Times New Roman" w:hint="eastAsia"/>
        </w:rPr>
        <w:t>č</w:t>
      </w:r>
      <w:r w:rsidRPr="00D84570">
        <w:rPr>
          <w:rFonts w:ascii="Times New Roman" w:hAnsi="Times New Roman"/>
        </w:rPr>
        <w:t>et tak postopek zoper prijavitelja,</w:t>
      </w:r>
    </w:p>
    <w:p w:rsidR="00D84570" w:rsidRPr="00D84570" w:rsidRDefault="00D84570" w:rsidP="00D84570">
      <w:pPr>
        <w:pStyle w:val="Odstavekseznam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D84570">
        <w:rPr>
          <w:rFonts w:ascii="Times New Roman" w:hAnsi="Times New Roman"/>
        </w:rPr>
        <w:t>so na dan oddaje vloge opredeljeni kot podjetja v te</w:t>
      </w:r>
      <w:r w:rsidRPr="00D84570">
        <w:rPr>
          <w:rFonts w:ascii="Times New Roman" w:hAnsi="Times New Roman" w:hint="eastAsia"/>
        </w:rPr>
        <w:t>ž</w:t>
      </w:r>
      <w:r w:rsidRPr="00D84570">
        <w:rPr>
          <w:rFonts w:ascii="Times New Roman" w:hAnsi="Times New Roman"/>
        </w:rPr>
        <w:t>avah v skladu z zakonodajo o re</w:t>
      </w:r>
      <w:r w:rsidRPr="00D84570">
        <w:rPr>
          <w:rFonts w:ascii="Times New Roman" w:hAnsi="Times New Roman" w:hint="eastAsia"/>
        </w:rPr>
        <w:t>š</w:t>
      </w:r>
      <w:r w:rsidRPr="00D84570">
        <w:rPr>
          <w:rFonts w:ascii="Times New Roman" w:hAnsi="Times New Roman"/>
        </w:rPr>
        <w:t>evanju in prestrukturiranju dru</w:t>
      </w:r>
      <w:r w:rsidRPr="00D84570">
        <w:rPr>
          <w:rFonts w:ascii="Times New Roman" w:hAnsi="Times New Roman" w:hint="eastAsia"/>
        </w:rPr>
        <w:t>ž</w:t>
      </w:r>
      <w:r w:rsidRPr="00D84570">
        <w:rPr>
          <w:rFonts w:ascii="Times New Roman" w:hAnsi="Times New Roman"/>
        </w:rPr>
        <w:t>b v te</w:t>
      </w:r>
      <w:r w:rsidRPr="00D84570">
        <w:rPr>
          <w:rFonts w:ascii="Times New Roman" w:hAnsi="Times New Roman" w:hint="eastAsia"/>
        </w:rPr>
        <w:t>ž</w:t>
      </w:r>
      <w:r w:rsidRPr="00D84570">
        <w:rPr>
          <w:rFonts w:ascii="Times New Roman" w:hAnsi="Times New Roman"/>
        </w:rPr>
        <w:t>avah in pridobivajo dr</w:t>
      </w:r>
      <w:r w:rsidRPr="00D84570">
        <w:rPr>
          <w:rFonts w:ascii="Times New Roman" w:hAnsi="Times New Roman" w:hint="eastAsia"/>
        </w:rPr>
        <w:t>ž</w:t>
      </w:r>
      <w:r w:rsidRPr="00D84570">
        <w:rPr>
          <w:rFonts w:ascii="Times New Roman" w:hAnsi="Times New Roman"/>
        </w:rPr>
        <w:t>avno pomo</w:t>
      </w:r>
      <w:r w:rsidRPr="00D84570">
        <w:rPr>
          <w:rFonts w:ascii="Times New Roman" w:hAnsi="Times New Roman" w:hint="eastAsia"/>
        </w:rPr>
        <w:t>č</w:t>
      </w:r>
      <w:r w:rsidRPr="00D84570">
        <w:rPr>
          <w:rFonts w:ascii="Times New Roman" w:hAnsi="Times New Roman"/>
        </w:rPr>
        <w:t xml:space="preserve"> po posebnem programu za re</w:t>
      </w:r>
      <w:r w:rsidRPr="00D84570">
        <w:rPr>
          <w:rFonts w:ascii="Times New Roman" w:hAnsi="Times New Roman" w:hint="eastAsia"/>
        </w:rPr>
        <w:t>š</w:t>
      </w:r>
      <w:r w:rsidRPr="00D84570">
        <w:rPr>
          <w:rFonts w:ascii="Times New Roman" w:hAnsi="Times New Roman"/>
        </w:rPr>
        <w:t>evanje in prestrukturiranje</w:t>
      </w:r>
      <w:r w:rsidRPr="00D84570">
        <w:rPr>
          <w:rFonts w:ascii="ArialMT" w:eastAsia="ArialMT" w:cs="ArialMT"/>
          <w:sz w:val="20"/>
          <w:szCs w:val="20"/>
          <w:lang w:eastAsia="sl-SI"/>
        </w:rPr>
        <w:t xml:space="preserve"> </w:t>
      </w:r>
      <w:r w:rsidRPr="00D84570">
        <w:rPr>
          <w:rFonts w:ascii="Times New Roman" w:hAnsi="Times New Roman"/>
        </w:rPr>
        <w:t>in izguba iz prej</w:t>
      </w:r>
      <w:r w:rsidRPr="00D84570">
        <w:rPr>
          <w:rFonts w:ascii="Times New Roman" w:hAnsi="Times New Roman" w:hint="eastAsia"/>
        </w:rPr>
        <w:t>š</w:t>
      </w:r>
      <w:r w:rsidRPr="00D84570">
        <w:rPr>
          <w:rFonts w:ascii="Times New Roman" w:hAnsi="Times New Roman"/>
        </w:rPr>
        <w:t xml:space="preserve">njih let dosega polovico osnovnega kapitala, ki je izkazan v bilanci predhodnega leta ali </w:t>
      </w:r>
      <w:r w:rsidRPr="00D84570">
        <w:rPr>
          <w:rFonts w:ascii="Times New Roman" w:hAnsi="Times New Roman" w:hint="eastAsia"/>
        </w:rPr>
        <w:t>č</w:t>
      </w:r>
      <w:r w:rsidRPr="00D84570">
        <w:rPr>
          <w:rFonts w:ascii="Times New Roman" w:hAnsi="Times New Roman"/>
        </w:rPr>
        <w:t>e podjetje dobiva dr</w:t>
      </w:r>
      <w:r w:rsidRPr="00D84570">
        <w:rPr>
          <w:rFonts w:ascii="Times New Roman" w:hAnsi="Times New Roman" w:hint="eastAsia"/>
        </w:rPr>
        <w:t>ž</w:t>
      </w:r>
      <w:r w:rsidRPr="00D84570">
        <w:rPr>
          <w:rFonts w:ascii="Times New Roman" w:hAnsi="Times New Roman"/>
        </w:rPr>
        <w:t>avno pomo</w:t>
      </w:r>
      <w:r w:rsidRPr="00D84570">
        <w:rPr>
          <w:rFonts w:ascii="Times New Roman" w:hAnsi="Times New Roman" w:hint="eastAsia"/>
        </w:rPr>
        <w:t>č</w:t>
      </w:r>
      <w:r w:rsidRPr="00D84570">
        <w:rPr>
          <w:rFonts w:ascii="Times New Roman" w:hAnsi="Times New Roman"/>
        </w:rPr>
        <w:t xml:space="preserve"> za re</w:t>
      </w:r>
      <w:r w:rsidRPr="00D84570">
        <w:rPr>
          <w:rFonts w:ascii="Times New Roman" w:hAnsi="Times New Roman" w:hint="eastAsia"/>
        </w:rPr>
        <w:t>š</w:t>
      </w:r>
      <w:r w:rsidRPr="00D84570">
        <w:rPr>
          <w:rFonts w:ascii="Times New Roman" w:hAnsi="Times New Roman"/>
        </w:rPr>
        <w:t>evanje in prestrukturiranje,</w:t>
      </w:r>
    </w:p>
    <w:p w:rsidR="00D84570" w:rsidRPr="00886D35" w:rsidRDefault="00D84570" w:rsidP="00886D35">
      <w:pPr>
        <w:pStyle w:val="Odstavekseznam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886D35">
        <w:rPr>
          <w:rFonts w:ascii="Times New Roman" w:hAnsi="Times New Roman"/>
        </w:rPr>
        <w:t xml:space="preserve">so za isti namen </w:t>
      </w:r>
      <w:r w:rsidRPr="00886D35">
        <w:rPr>
          <w:rFonts w:ascii="Times New Roman" w:hAnsi="Times New Roman" w:hint="eastAsia"/>
        </w:rPr>
        <w:t>ž</w:t>
      </w:r>
      <w:r w:rsidRPr="00886D35">
        <w:rPr>
          <w:rFonts w:ascii="Times New Roman" w:hAnsi="Times New Roman"/>
        </w:rPr>
        <w:t>e prejeli sredstva bodisi iz lokalnih, regionalnih, dr</w:t>
      </w:r>
      <w:r w:rsidRPr="00886D35">
        <w:rPr>
          <w:rFonts w:ascii="Times New Roman" w:hAnsi="Times New Roman" w:hint="eastAsia"/>
        </w:rPr>
        <w:t>ž</w:t>
      </w:r>
      <w:r w:rsidRPr="00886D35">
        <w:rPr>
          <w:rFonts w:ascii="Times New Roman" w:hAnsi="Times New Roman"/>
        </w:rPr>
        <w:t>avnih ali mednarodnih virov,</w:t>
      </w:r>
    </w:p>
    <w:p w:rsidR="00D84570" w:rsidRPr="00886D35" w:rsidRDefault="00D84570" w:rsidP="00886D35">
      <w:pPr>
        <w:pStyle w:val="Odstavekseznam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886D35">
        <w:rPr>
          <w:rFonts w:ascii="Times New Roman" w:hAnsi="Times New Roman"/>
        </w:rPr>
        <w:t>na dan oddaje vloge nimajo poravnanih obveznosti do Ob</w:t>
      </w:r>
      <w:r w:rsidRPr="00886D35">
        <w:rPr>
          <w:rFonts w:ascii="Times New Roman" w:hAnsi="Times New Roman" w:hint="eastAsia"/>
        </w:rPr>
        <w:t>č</w:t>
      </w:r>
      <w:r w:rsidRPr="00886D35">
        <w:rPr>
          <w:rFonts w:ascii="Times New Roman" w:hAnsi="Times New Roman"/>
        </w:rPr>
        <w:t xml:space="preserve">ine </w:t>
      </w:r>
      <w:r w:rsidR="00A3267C">
        <w:rPr>
          <w:rFonts w:ascii="Times New Roman" w:hAnsi="Times New Roman"/>
        </w:rPr>
        <w:t>Bistrica ob Sotli</w:t>
      </w:r>
      <w:r w:rsidRPr="00886D35">
        <w:rPr>
          <w:rFonts w:ascii="Times New Roman" w:hAnsi="Times New Roman"/>
        </w:rPr>
        <w:t xml:space="preserve"> in do dr</w:t>
      </w:r>
      <w:r w:rsidRPr="00886D35">
        <w:rPr>
          <w:rFonts w:ascii="Times New Roman" w:hAnsi="Times New Roman" w:hint="eastAsia"/>
        </w:rPr>
        <w:t>ž</w:t>
      </w:r>
      <w:r w:rsidRPr="00886D35">
        <w:rPr>
          <w:rFonts w:ascii="Times New Roman" w:hAnsi="Times New Roman"/>
        </w:rPr>
        <w:t>ave iz naslova davkov in prispevkov,</w:t>
      </w:r>
    </w:p>
    <w:p w:rsidR="00D84570" w:rsidRPr="00886D35" w:rsidRDefault="00D84570" w:rsidP="00886D35">
      <w:pPr>
        <w:pStyle w:val="Odstavekseznam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886D35">
        <w:rPr>
          <w:rFonts w:ascii="Times New Roman" w:hAnsi="Times New Roman"/>
        </w:rPr>
        <w:t>velika podjetja.</w:t>
      </w:r>
    </w:p>
    <w:p w:rsidR="00886D35" w:rsidRDefault="00886D35" w:rsidP="00121109">
      <w:pPr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886D35" w:rsidRPr="00886D35" w:rsidRDefault="00886D35" w:rsidP="00886D35">
      <w:pPr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lastRenderedPageBreak/>
        <w:t xml:space="preserve">Neizpolnjevanje katerega koli od navedenih pogojev je razlog za zavrnitev vloge. 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e se ugotovi, da prijavitelj na dan oddaje vloge ni izpolnjeval vseh navedenih pogojev, se vloga kot nepopolna zavrne oziroma je prijavitelj dol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ž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an vrniti vsa 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ž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e prejeta sredstva z zakonitimi zamudnimi obrestmi od dneva prejema sredstev do dneva vro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itve sklepa o njihovem vra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ilu.</w:t>
      </w:r>
    </w:p>
    <w:p w:rsidR="00886D35" w:rsidRPr="00886D35" w:rsidRDefault="00886D35" w:rsidP="00886D35">
      <w:pPr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Pomo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ni dovoljena pri izvozu oziroma za dejavnosti povezane z izvozom v tretje dr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ž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ave ali dr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ž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ave 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lanice, kot je pomo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, neposredno povezana s koli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inami, z ustanovitvijo in delovanjem distribucijske mre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ž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e ali drugimi teko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imi izdatki, povezanimi z izvozno dejavnostjo.</w:t>
      </w:r>
    </w:p>
    <w:p w:rsidR="00886D35" w:rsidRPr="00886D35" w:rsidRDefault="00886D35" w:rsidP="00886D35">
      <w:pPr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Skupna vrednost dodeljene pomo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i, enotnemu podjetju, na podlagi pravila 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»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de </w:t>
      </w:r>
      <w:proofErr w:type="spellStart"/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«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ne sme prese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i 200.000,00 EUR v kateremkoli obdobju zadnjih treh prora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unskih let, ne glede na obliko ali namen pomo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i ter ne glede na to, ali se pomo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dodeli iz sredstev dr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ž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ave, ob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ine ali Unije. V primeru podjetij, ki delujejo v komercialnem cestnem tovornem prevozu, zna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š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a zgornja dovoljena meja pomo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i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100.000,00 EUR v obdobju zadnjih treh prora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unskih let.</w:t>
      </w:r>
    </w:p>
    <w:p w:rsidR="00886D35" w:rsidRDefault="00886D35" w:rsidP="00886D35">
      <w:pPr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e podjetje opravlja komercialno cestne prevoze tovora in tudi druge dejavnosti, za katere se uporablja zgornja dovoljena meja pomo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i do 200.000,00 EUR, se uporablja zgornja meja pomo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i v vi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š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ini 200.000,00 EUR za to podjetje le, 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e to podjetje lo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eno vodi stro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š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ke poslovanja po dejavnostih v komercialno cestnem tovornem prevozu in lo</w:t>
      </w:r>
      <w:r w:rsidRPr="00886D35">
        <w:rPr>
          <w:rFonts w:ascii="Times New Roman" w:eastAsia="Tahoma" w:hAnsi="Times New Roman" w:cs="Times New Roman" w:hint="eastAsia"/>
          <w:sz w:val="24"/>
          <w:szCs w:val="24"/>
          <w:lang w:eastAsia="sl-SI"/>
        </w:rPr>
        <w:t>č</w:t>
      </w:r>
      <w:r w:rsidRPr="00886D35">
        <w:rPr>
          <w:rFonts w:ascii="Times New Roman" w:eastAsia="Tahoma" w:hAnsi="Times New Roman" w:cs="Times New Roman"/>
          <w:sz w:val="24"/>
          <w:szCs w:val="24"/>
          <w:lang w:eastAsia="sl-SI"/>
        </w:rPr>
        <w:t>eno za druge dejavnosti, ter zagotovi, da korist za dejavnost komercialno cestne prevoze tovora ne presega 100.000,00 EUR v dovoljenem obdobju.</w:t>
      </w:r>
    </w:p>
    <w:p w:rsidR="00886D35" w:rsidRDefault="00FD5EAF" w:rsidP="00886D35">
      <w:pPr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FD5EAF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V primeru združitev ali pripojitev podjetij se vsa prejšnja pomoč »de </w:t>
      </w:r>
      <w:proofErr w:type="spellStart"/>
      <w:r w:rsidRPr="00FD5EAF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 w:rsidRPr="00FD5EAF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«, dodeljena kateremu koli od podjetij, udeleženih v združitvi, upošteva pri ugotavljanju, ali nova pomoč »de </w:t>
      </w:r>
      <w:proofErr w:type="spellStart"/>
      <w:r w:rsidRPr="00FD5EAF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 w:rsidRPr="00FD5EAF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« za novo ali prevzemno podjetje presega ustrezno zgornjo mejo. Pomoč »de </w:t>
      </w:r>
      <w:proofErr w:type="spellStart"/>
      <w:r w:rsidRPr="00FD5EAF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 w:rsidRPr="00FD5EAF">
        <w:rPr>
          <w:rFonts w:ascii="Times New Roman" w:eastAsia="Tahoma" w:hAnsi="Times New Roman" w:cs="Times New Roman"/>
          <w:sz w:val="24"/>
          <w:szCs w:val="24"/>
          <w:lang w:eastAsia="sl-SI"/>
        </w:rPr>
        <w:t>«, ki je bila dodeljena pred združitvijo ali prevzemom, ostane zakonita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</w:p>
    <w:p w:rsidR="00FD5EAF" w:rsidRPr="00886D35" w:rsidRDefault="00FD5EAF" w:rsidP="00886D35">
      <w:pPr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FD5EAF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Če se podjetje razdeli na dve ali več ločenih podjetij, se pomoč »de </w:t>
      </w:r>
      <w:proofErr w:type="spellStart"/>
      <w:r w:rsidRPr="00FD5EAF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 w:rsidRPr="00FD5EAF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«, dodeljena pred razdelitvijo, dodeli podjetju, ki jo je koristilo, in je načeloma to podjetje, ki prevzame dejavnosti, za katere se je pomoč »de </w:t>
      </w:r>
      <w:proofErr w:type="spellStart"/>
      <w:r w:rsidRPr="00FD5EAF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 w:rsidRPr="00FD5EAF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« uporabila. Če taka dodelitev ni mogoča, se pomoč »de </w:t>
      </w:r>
      <w:proofErr w:type="spellStart"/>
      <w:r w:rsidRPr="00FD5EAF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 w:rsidRPr="00FD5EAF">
        <w:rPr>
          <w:rFonts w:ascii="Times New Roman" w:eastAsia="Tahoma" w:hAnsi="Times New Roman" w:cs="Times New Roman"/>
          <w:sz w:val="24"/>
          <w:szCs w:val="24"/>
          <w:lang w:eastAsia="sl-SI"/>
        </w:rPr>
        <w:t>« dodeli sorazmerno na podlagi knjigovodske vrednosti lastniškega kapitala novih podjetij na dejanski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FD5EAF">
        <w:rPr>
          <w:rFonts w:ascii="Times New Roman" w:eastAsia="Tahoma" w:hAnsi="Times New Roman" w:cs="Times New Roman"/>
          <w:sz w:val="24"/>
          <w:szCs w:val="24"/>
          <w:lang w:eastAsia="sl-SI"/>
        </w:rPr>
        <w:t>datum razdelitve.</w:t>
      </w:r>
    </w:p>
    <w:p w:rsidR="00E707DE" w:rsidRDefault="00E707DE" w:rsidP="00E707DE">
      <w:pPr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Upošteva se kumulacija pomoči in sicer: </w:t>
      </w:r>
    </w:p>
    <w:p w:rsidR="00E707DE" w:rsidRPr="00E707DE" w:rsidRDefault="00E707DE" w:rsidP="00E707DE">
      <w:pPr>
        <w:pStyle w:val="Odstavekseznama"/>
        <w:numPr>
          <w:ilvl w:val="0"/>
          <w:numId w:val="9"/>
        </w:numPr>
        <w:ind w:left="284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>pomoč »</w:t>
      </w:r>
      <w:r w:rsidRPr="00E707DE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de </w:t>
      </w:r>
      <w:proofErr w:type="spellStart"/>
      <w:r w:rsidRPr="00E707DE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>
        <w:rPr>
          <w:rFonts w:ascii="Times New Roman" w:eastAsia="Tahoma" w:hAnsi="Times New Roman" w:cs="Times New Roman"/>
          <w:sz w:val="24"/>
          <w:szCs w:val="24"/>
          <w:lang w:eastAsia="sl-SI"/>
        </w:rPr>
        <w:t>«</w:t>
      </w:r>
      <w:r w:rsidRPr="00E707DE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se ne sme kumulirati z d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rž</w:t>
      </w:r>
      <w:r w:rsidRPr="00E707DE">
        <w:rPr>
          <w:rFonts w:ascii="Times New Roman" w:eastAsia="Tahoma" w:hAnsi="Times New Roman" w:cs="Times New Roman"/>
          <w:sz w:val="24"/>
          <w:szCs w:val="24"/>
          <w:lang w:eastAsia="sl-SI"/>
        </w:rPr>
        <w:t>avno pomočjo v zvezi z istimi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E707DE">
        <w:rPr>
          <w:rFonts w:ascii="Times New Roman" w:eastAsia="Tahoma" w:hAnsi="Times New Roman" w:cs="Times New Roman"/>
          <w:sz w:val="24"/>
          <w:szCs w:val="24"/>
          <w:lang w:eastAsia="sl-SI"/>
        </w:rPr>
        <w:t>upravičenimi stroški ali dr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ž</w:t>
      </w:r>
      <w:r w:rsidRPr="00E707DE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avno pomočjo za isti ukrep za financiranje tveganja, 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č</w:t>
      </w:r>
      <w:r w:rsidRPr="00E707DE">
        <w:rPr>
          <w:rFonts w:ascii="Times New Roman" w:eastAsia="Tahoma" w:hAnsi="Times New Roman" w:cs="Times New Roman"/>
          <w:sz w:val="24"/>
          <w:szCs w:val="24"/>
          <w:lang w:eastAsia="sl-SI"/>
        </w:rPr>
        <w:t>e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E707DE">
        <w:rPr>
          <w:rFonts w:ascii="Times New Roman" w:eastAsia="Tahoma" w:hAnsi="Times New Roman" w:cs="Times New Roman"/>
          <w:sz w:val="24"/>
          <w:szCs w:val="24"/>
          <w:lang w:eastAsia="sl-SI"/>
        </w:rPr>
        <w:t>bi se s takšno kumulacijo presegla največja intenzivnost pomoči ali znesek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E707DE">
        <w:rPr>
          <w:rFonts w:ascii="Times New Roman" w:eastAsia="Tahoma" w:hAnsi="Times New Roman" w:cs="Times New Roman"/>
          <w:sz w:val="24"/>
          <w:szCs w:val="24"/>
          <w:lang w:eastAsia="sl-SI"/>
        </w:rPr>
        <w:t>pomoči,</w:t>
      </w:r>
    </w:p>
    <w:p w:rsidR="00E707DE" w:rsidRDefault="007950F7" w:rsidP="00E707DE">
      <w:pPr>
        <w:pStyle w:val="Odstavekseznama"/>
        <w:numPr>
          <w:ilvl w:val="0"/>
          <w:numId w:val="9"/>
        </w:numPr>
        <w:ind w:left="284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pomoč </w:t>
      </w:r>
      <w:r w:rsidR="005640E6">
        <w:rPr>
          <w:rFonts w:ascii="Times New Roman" w:eastAsia="Tahoma" w:hAnsi="Times New Roman" w:cs="Times New Roman"/>
          <w:sz w:val="24"/>
          <w:szCs w:val="24"/>
          <w:lang w:eastAsia="sl-SI"/>
        </w:rPr>
        <w:t>»</w:t>
      </w:r>
      <w:r w:rsidR="005640E6"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de </w:t>
      </w:r>
      <w:proofErr w:type="spellStart"/>
      <w:r w:rsidR="005640E6"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 w:rsidR="005640E6">
        <w:rPr>
          <w:rFonts w:ascii="Times New Roman" w:eastAsia="Tahoma" w:hAnsi="Times New Roman" w:cs="Times New Roman"/>
          <w:sz w:val="24"/>
          <w:szCs w:val="24"/>
          <w:lang w:eastAsia="sl-SI"/>
        </w:rPr>
        <w:t>«</w:t>
      </w:r>
      <w:r w:rsidR="005640E6"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dodeljena v skladu z Uredbo Komisije (EU) št. 1407</w:t>
      </w:r>
      <w:r w:rsidR="005640E6">
        <w:rPr>
          <w:rFonts w:ascii="Times New Roman" w:eastAsia="Tahoma" w:hAnsi="Times New Roman" w:cs="Times New Roman"/>
          <w:sz w:val="24"/>
          <w:szCs w:val="24"/>
          <w:lang w:eastAsia="sl-SI"/>
        </w:rPr>
        <w:t>/</w:t>
      </w:r>
      <w:r w:rsidR="005640E6"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2013, se lahko kumulira s pomočjo </w:t>
      </w:r>
      <w:r w:rsidR="005640E6">
        <w:rPr>
          <w:rFonts w:ascii="Times New Roman" w:eastAsia="Tahoma" w:hAnsi="Times New Roman" w:cs="Times New Roman"/>
          <w:sz w:val="24"/>
          <w:szCs w:val="24"/>
          <w:lang w:eastAsia="sl-SI"/>
        </w:rPr>
        <w:t>»</w:t>
      </w:r>
      <w:r w:rsidR="005640E6"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de </w:t>
      </w:r>
      <w:proofErr w:type="spellStart"/>
      <w:r w:rsidR="005640E6"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 w:rsidR="005640E6">
        <w:rPr>
          <w:rFonts w:ascii="Times New Roman" w:eastAsia="Tahoma" w:hAnsi="Times New Roman" w:cs="Times New Roman"/>
          <w:sz w:val="24"/>
          <w:szCs w:val="24"/>
          <w:lang w:eastAsia="sl-SI"/>
        </w:rPr>
        <w:t>«,</w:t>
      </w:r>
      <w:r w:rsidR="005640E6"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dodeljeno v skladu z Uredbo Komis</w:t>
      </w:r>
      <w:r w:rsidR="005640E6">
        <w:rPr>
          <w:rFonts w:ascii="Times New Roman" w:eastAsia="Tahoma" w:hAnsi="Times New Roman" w:cs="Times New Roman"/>
          <w:sz w:val="24"/>
          <w:szCs w:val="24"/>
          <w:lang w:eastAsia="sl-SI"/>
        </w:rPr>
        <w:t>i</w:t>
      </w:r>
      <w:r w:rsidR="005640E6"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>je (EU) št. 360/20</w:t>
      </w:r>
      <w:r w:rsidR="005640E6">
        <w:rPr>
          <w:rFonts w:ascii="Times New Roman" w:eastAsia="Tahoma" w:hAnsi="Times New Roman" w:cs="Times New Roman"/>
          <w:sz w:val="24"/>
          <w:szCs w:val="24"/>
          <w:lang w:eastAsia="sl-SI"/>
        </w:rPr>
        <w:t>1</w:t>
      </w:r>
      <w:r w:rsidR="005640E6"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>2 do zgornje meje, določene v uredbi 360</w:t>
      </w:r>
      <w:r w:rsidR="005640E6">
        <w:rPr>
          <w:rFonts w:ascii="Times New Roman" w:eastAsia="Tahoma" w:hAnsi="Times New Roman" w:cs="Times New Roman"/>
          <w:sz w:val="24"/>
          <w:szCs w:val="24"/>
          <w:lang w:eastAsia="sl-SI"/>
        </w:rPr>
        <w:t>/</w:t>
      </w:r>
      <w:r w:rsidR="005640E6"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>2012</w:t>
      </w:r>
      <w:r w:rsidR="005640E6"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</w:p>
    <w:p w:rsidR="005640E6" w:rsidRDefault="005640E6" w:rsidP="005640E6">
      <w:pPr>
        <w:pStyle w:val="Odstavekseznama"/>
        <w:numPr>
          <w:ilvl w:val="0"/>
          <w:numId w:val="9"/>
        </w:numPr>
        <w:ind w:left="284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pomoč 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»</w:t>
      </w:r>
      <w:r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de </w:t>
      </w:r>
      <w:proofErr w:type="spellStart"/>
      <w:r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>
        <w:rPr>
          <w:rFonts w:ascii="Times New Roman" w:eastAsia="Tahoma" w:hAnsi="Times New Roman" w:cs="Times New Roman"/>
          <w:sz w:val="24"/>
          <w:szCs w:val="24"/>
          <w:lang w:eastAsia="sl-SI"/>
        </w:rPr>
        <w:t>«</w:t>
      </w:r>
      <w:r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dodeljena v skladu z Uredbo Komisije (EU) št. 1407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/</w:t>
      </w:r>
      <w:r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2013 se lahko kumulira s pomočjo 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»</w:t>
      </w:r>
      <w:r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de </w:t>
      </w:r>
      <w:proofErr w:type="spellStart"/>
      <w:r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>
        <w:rPr>
          <w:rFonts w:ascii="Times New Roman" w:eastAsia="Tahoma" w:hAnsi="Times New Roman" w:cs="Times New Roman"/>
          <w:sz w:val="24"/>
          <w:szCs w:val="24"/>
          <w:lang w:eastAsia="sl-SI"/>
        </w:rPr>
        <w:t>«</w:t>
      </w:r>
      <w:r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>, dodeljeno v skladu z drug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i</w:t>
      </w:r>
      <w:r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mi uredbami 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»</w:t>
      </w:r>
      <w:r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de </w:t>
      </w:r>
      <w:proofErr w:type="spellStart"/>
      <w:r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>
        <w:rPr>
          <w:rFonts w:ascii="Times New Roman" w:eastAsia="Tahoma" w:hAnsi="Times New Roman" w:cs="Times New Roman"/>
          <w:sz w:val="24"/>
          <w:szCs w:val="24"/>
          <w:lang w:eastAsia="sl-SI"/>
        </w:rPr>
        <w:t>«</w:t>
      </w:r>
      <w:r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do ustrezne zgornje meje (200.000,00 oziroma 100.000,00 EUR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).</w:t>
      </w:r>
    </w:p>
    <w:p w:rsidR="005640E6" w:rsidRDefault="005640E6" w:rsidP="005640E6">
      <w:pPr>
        <w:pStyle w:val="Odstavekseznama"/>
        <w:ind w:left="284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1505A2" w:rsidRPr="005640E6" w:rsidRDefault="00F27902" w:rsidP="005640E6">
      <w:pPr>
        <w:pStyle w:val="Odstavekseznama"/>
        <w:ind w:left="284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5640E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</w:p>
    <w:p w:rsidR="001505A2" w:rsidRDefault="005640E6" w:rsidP="005640E6">
      <w:pPr>
        <w:pStyle w:val="Odstavekseznama"/>
        <w:numPr>
          <w:ilvl w:val="2"/>
          <w:numId w:val="16"/>
        </w:numPr>
        <w:tabs>
          <w:tab w:val="left" w:pos="720"/>
        </w:tabs>
        <w:spacing w:after="0" w:line="240" w:lineRule="auto"/>
        <w:ind w:hanging="436"/>
        <w:jc w:val="both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  <w:r w:rsidRPr="005640E6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 xml:space="preserve">POGOJI, KI MORAJO BITI DODATNO IZPOLNJENI ZA UKREP </w:t>
      </w:r>
      <w:r w:rsidR="00FD5EAF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B</w:t>
      </w:r>
      <w:r w:rsidRPr="005640E6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 xml:space="preserve"> – DODELITEV SREDSTEV ZA SPODBUJANJE NOVIH DELOVNIH MEST IN SAMOZAPOSLOVANJA</w:t>
      </w:r>
    </w:p>
    <w:p w:rsidR="005640E6" w:rsidRPr="007C4C79" w:rsidRDefault="005640E6" w:rsidP="007C4C79">
      <w:pPr>
        <w:tabs>
          <w:tab w:val="left" w:pos="72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7C4C79" w:rsidRDefault="007C4C79" w:rsidP="007C4C79">
      <w:pPr>
        <w:pStyle w:val="Odstavekseznama"/>
        <w:numPr>
          <w:ilvl w:val="0"/>
          <w:numId w:val="35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7C4C79">
        <w:rPr>
          <w:rFonts w:ascii="Times New Roman" w:eastAsia="Tahoma" w:hAnsi="Times New Roman" w:cs="Times New Roman"/>
          <w:sz w:val="24"/>
          <w:szCs w:val="24"/>
          <w:lang w:eastAsia="sl-SI"/>
        </w:rPr>
        <w:lastRenderedPageBreak/>
        <w:t xml:space="preserve">Dodatni pogoji za pridobitev sredstev za ukrep </w:t>
      </w:r>
      <w:r w:rsidR="00FD5EAF">
        <w:rPr>
          <w:rFonts w:ascii="Times New Roman" w:eastAsia="Tahoma" w:hAnsi="Times New Roman" w:cs="Times New Roman"/>
          <w:sz w:val="24"/>
          <w:szCs w:val="24"/>
          <w:lang w:eastAsia="sl-SI"/>
        </w:rPr>
        <w:t>B</w:t>
      </w:r>
      <w:r w:rsidRPr="007C4C79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(spodbujanje novih delovnih mest in samozaposlovanja) so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:</w:t>
      </w:r>
    </w:p>
    <w:p w:rsidR="007C4C79" w:rsidRDefault="007C4C79" w:rsidP="007C4C79">
      <w:pPr>
        <w:pStyle w:val="Odstavekseznama"/>
        <w:numPr>
          <w:ilvl w:val="0"/>
          <w:numId w:val="3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7C4C79">
        <w:rPr>
          <w:rFonts w:ascii="Times New Roman" w:eastAsia="Tahoma" w:hAnsi="Times New Roman" w:cs="Times New Roman"/>
          <w:sz w:val="24"/>
          <w:szCs w:val="24"/>
          <w:lang w:eastAsia="sl-SI"/>
        </w:rPr>
        <w:t>delovno mesto, za katero je pridobljena pomoč, se mo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ra ohraniti najmanj dve leti po </w:t>
      </w:r>
      <w:r w:rsidRPr="007C4C79">
        <w:rPr>
          <w:rFonts w:ascii="Times New Roman" w:eastAsia="Tahoma" w:hAnsi="Times New Roman" w:cs="Times New Roman"/>
          <w:sz w:val="24"/>
          <w:szCs w:val="24"/>
          <w:lang w:eastAsia="sl-SI"/>
        </w:rPr>
        <w:t>prejemu pomoči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</w:p>
    <w:p w:rsidR="007C4C79" w:rsidRDefault="007C4C79" w:rsidP="007C4C79">
      <w:pPr>
        <w:pStyle w:val="Odstavekseznama"/>
        <w:numPr>
          <w:ilvl w:val="0"/>
          <w:numId w:val="3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7C4C79">
        <w:rPr>
          <w:rFonts w:ascii="Times New Roman" w:eastAsia="Tahoma" w:hAnsi="Times New Roman" w:cs="Times New Roman"/>
          <w:sz w:val="24"/>
          <w:szCs w:val="24"/>
          <w:lang w:eastAsia="sl-SI"/>
        </w:rPr>
        <w:t>novo delovno mesto mora predstavljati povečanje števila zaposlenih v podjetju v pr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i</w:t>
      </w:r>
      <w:r w:rsidRPr="007C4C79">
        <w:rPr>
          <w:rFonts w:ascii="Times New Roman" w:eastAsia="Tahoma" w:hAnsi="Times New Roman" w:cs="Times New Roman"/>
          <w:sz w:val="24"/>
          <w:szCs w:val="24"/>
          <w:lang w:eastAsia="sl-SI"/>
        </w:rPr>
        <w:t>merjavi s povprečjem v zadnjih 12 mesecih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</w:p>
    <w:p w:rsidR="007C4C79" w:rsidRDefault="007C4C79" w:rsidP="007C4C79">
      <w:pPr>
        <w:pStyle w:val="Odstavekseznama"/>
        <w:numPr>
          <w:ilvl w:val="0"/>
          <w:numId w:val="3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7C4C79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realizacija samozaposlitve oziroma novega delovnega mesta mora biti izvedena na območju občine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</w:p>
    <w:p w:rsidR="007C4C79" w:rsidRDefault="000523A2" w:rsidP="007C4C79">
      <w:pPr>
        <w:pStyle w:val="Odstavekseznama"/>
        <w:numPr>
          <w:ilvl w:val="0"/>
          <w:numId w:val="3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za novo </w:t>
      </w:r>
      <w:r w:rsidR="00886D35">
        <w:rPr>
          <w:rFonts w:ascii="Times New Roman" w:eastAsia="Tahoma" w:hAnsi="Times New Roman" w:cs="Times New Roman"/>
          <w:sz w:val="24"/>
          <w:szCs w:val="24"/>
          <w:lang w:eastAsia="sl-SI"/>
        </w:rPr>
        <w:t>ustvarjeno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delovno mesto je mogoče zaposliti osebo s stalnim bivališčem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na območju občine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(zaposlitev se dokazuje s kopijo podpisane pogodbe o zaposlitvi ter M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1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obrazcem, upravičene stroške pa se dokazuje s kopijo plačilne liste ter s potrdilom o plačanih prispevkih delodajalca za socialno varnost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),</w:t>
      </w:r>
    </w:p>
    <w:p w:rsidR="000523A2" w:rsidRDefault="000523A2" w:rsidP="007C4C79">
      <w:pPr>
        <w:pStyle w:val="Odstavekseznama"/>
        <w:numPr>
          <w:ilvl w:val="0"/>
          <w:numId w:val="3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da brezposelna oseba, ki se zaposluje, ni imela zadnje zaposlitve pri upravičencu ali njegovih povezanih dru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ž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bah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;</w:t>
      </w:r>
    </w:p>
    <w:p w:rsidR="005640E6" w:rsidRDefault="000523A2" w:rsidP="000523A2">
      <w:pPr>
        <w:pStyle w:val="Odstavekseznama"/>
        <w:numPr>
          <w:ilvl w:val="0"/>
          <w:numId w:val="3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v primeru, da je vlagatelj brezposelna oseba, je pogoj za pridobitev sredstev izražena namera za samozaposlitev, kar vlagatelj doka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ž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e s predlo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ž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itvijo poslovnega načrta za samozapos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li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tev, dokazilom o registraciji podjetja in potrjenim obrazcem M1/M2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. 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Upravičeni prejemnik mora ostati samozaposlen najmanj eno leto po prejemu sredstev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</w:p>
    <w:p w:rsidR="000523A2" w:rsidRDefault="000523A2" w:rsidP="000523A2">
      <w:pPr>
        <w:tabs>
          <w:tab w:val="left" w:pos="567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0523A2" w:rsidRDefault="000523A2" w:rsidP="000523A2">
      <w:pPr>
        <w:tabs>
          <w:tab w:val="left" w:pos="567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0523A2" w:rsidRPr="00FD5EAF" w:rsidRDefault="000523A2" w:rsidP="00FD5EAF">
      <w:pPr>
        <w:pStyle w:val="Odstavekseznama"/>
        <w:numPr>
          <w:ilvl w:val="0"/>
          <w:numId w:val="40"/>
        </w:numPr>
        <w:tabs>
          <w:tab w:val="left" w:pos="2460"/>
        </w:tabs>
        <w:spacing w:after="0" w:line="240" w:lineRule="auto"/>
        <w:ind w:left="709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  <w:r w:rsidRPr="00FD5EAF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VSEBINA VLOGE IN ZAHTEVANA DOKAZILA</w:t>
      </w:r>
    </w:p>
    <w:p w:rsidR="000523A2" w:rsidRDefault="000523A2" w:rsidP="000523A2">
      <w:pPr>
        <w:tabs>
          <w:tab w:val="left" w:pos="2460"/>
        </w:tabs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</w:p>
    <w:p w:rsidR="000523A2" w:rsidRDefault="000523A2" w:rsidP="000523A2">
      <w:pPr>
        <w:tabs>
          <w:tab w:val="left" w:pos="24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Vlogi </w:t>
      </w:r>
      <w:r w:rsidR="00FD5EAF"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bčine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sta dostopni na spletni strani </w:t>
      </w:r>
      <w:r w:rsidR="00FD5EAF"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bčine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, </w:t>
      </w:r>
      <w:r w:rsidRPr="000523A2">
        <w:rPr>
          <w:rFonts w:ascii="Times New Roman" w:eastAsia="Tahoma" w:hAnsi="Times New Roman" w:cs="Times New Roman"/>
          <w:sz w:val="24"/>
          <w:szCs w:val="24"/>
          <w:u w:val="single"/>
          <w:lang w:eastAsia="sl-SI"/>
        </w:rPr>
        <w:t>http:/www.</w:t>
      </w:r>
      <w:r w:rsidR="002C6D8B">
        <w:rPr>
          <w:rFonts w:ascii="Times New Roman" w:eastAsia="Tahoma" w:hAnsi="Times New Roman" w:cs="Times New Roman"/>
          <w:sz w:val="24"/>
          <w:szCs w:val="24"/>
          <w:u w:val="single"/>
          <w:lang w:eastAsia="sl-SI"/>
        </w:rPr>
        <w:t>bistricaobsotli</w:t>
      </w:r>
      <w:r w:rsidRPr="000523A2">
        <w:rPr>
          <w:rFonts w:ascii="Times New Roman" w:eastAsia="Tahoma" w:hAnsi="Times New Roman" w:cs="Times New Roman"/>
          <w:sz w:val="24"/>
          <w:szCs w:val="24"/>
          <w:u w:val="single"/>
          <w:lang w:eastAsia="sl-SI"/>
        </w:rPr>
        <w:t>.si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="006D7D39">
        <w:rPr>
          <w:rFonts w:ascii="Times New Roman" w:eastAsia="Tahoma" w:hAnsi="Times New Roman" w:cs="Times New Roman"/>
          <w:sz w:val="24"/>
          <w:szCs w:val="24"/>
          <w:lang w:eastAsia="sl-SI"/>
        </w:rPr>
        <w:t>m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ž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no pa ju je tudi osebno prevzeti v </w:t>
      </w:r>
      <w:r w:rsidR="002C6D8B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tajništvu 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="00FD5EAF"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bčine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v času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uradnih ur, in sicer z dnem objave na uradni spletni strani </w:t>
      </w:r>
      <w:r w:rsidR="00FD5EAF"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bčine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. </w:t>
      </w:r>
    </w:p>
    <w:p w:rsidR="000523A2" w:rsidRDefault="000523A2" w:rsidP="000523A2">
      <w:pPr>
        <w:tabs>
          <w:tab w:val="left" w:pos="24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0523A2" w:rsidRDefault="000523A2" w:rsidP="000523A2">
      <w:pPr>
        <w:tabs>
          <w:tab w:val="left" w:pos="24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0523A2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Obema vlogama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je potrebno priložiti naslednja obvezna dokazila: </w:t>
      </w:r>
    </w:p>
    <w:p w:rsidR="000523A2" w:rsidRDefault="000523A2" w:rsidP="000523A2">
      <w:pPr>
        <w:pStyle w:val="Odstavekseznama"/>
        <w:numPr>
          <w:ilvl w:val="0"/>
          <w:numId w:val="36"/>
        </w:numPr>
        <w:tabs>
          <w:tab w:val="left" w:pos="24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>pisno izjavo o strinjanju z razpisnimi pogoji,</w:t>
      </w:r>
    </w:p>
    <w:p w:rsidR="000523A2" w:rsidRDefault="000523A2" w:rsidP="00E62870">
      <w:pPr>
        <w:pStyle w:val="Odstavekseznama"/>
        <w:numPr>
          <w:ilvl w:val="0"/>
          <w:numId w:val="36"/>
        </w:num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pisno izjavo 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o vseh drugih pomočeh </w:t>
      </w:r>
      <w:r w:rsidR="00E62870">
        <w:rPr>
          <w:rFonts w:ascii="Times New Roman" w:eastAsia="Tahoma" w:hAnsi="Times New Roman" w:cs="Times New Roman"/>
          <w:sz w:val="24"/>
          <w:szCs w:val="24"/>
          <w:lang w:eastAsia="sl-SI"/>
        </w:rPr>
        <w:t>»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de </w:t>
      </w:r>
      <w:proofErr w:type="spellStart"/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 w:rsidR="00E62870">
        <w:rPr>
          <w:rFonts w:ascii="Times New Roman" w:eastAsia="Tahoma" w:hAnsi="Times New Roman" w:cs="Times New Roman"/>
          <w:sz w:val="24"/>
          <w:szCs w:val="24"/>
          <w:lang w:eastAsia="sl-SI"/>
        </w:rPr>
        <w:t>«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, ki jih je upravičenec prejel na podlagi Pravilnika o dodeljevanju finančnih</w:t>
      </w:r>
      <w:r w:rsidR="00E62870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sredstev iz občinskega proračuna za pospeševanje razvoja malega gospodarstva v obč</w:t>
      </w:r>
      <w:r w:rsidR="00E62870">
        <w:rPr>
          <w:rFonts w:ascii="Times New Roman" w:eastAsia="Tahoma" w:hAnsi="Times New Roman" w:cs="Times New Roman"/>
          <w:sz w:val="24"/>
          <w:szCs w:val="24"/>
          <w:lang w:eastAsia="sl-SI"/>
        </w:rPr>
        <w:t>i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ni</w:t>
      </w:r>
      <w:r w:rsidR="00E62870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ali drugih uredb </w:t>
      </w:r>
      <w:r w:rsidR="00E62870">
        <w:rPr>
          <w:rFonts w:ascii="Times New Roman" w:eastAsia="Tahoma" w:hAnsi="Times New Roman" w:cs="Times New Roman"/>
          <w:sz w:val="24"/>
          <w:szCs w:val="24"/>
          <w:lang w:eastAsia="sl-SI"/>
        </w:rPr>
        <w:t>»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de</w:t>
      </w:r>
      <w:r w:rsidR="00E62870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 w:rsidR="00E62870">
        <w:rPr>
          <w:rFonts w:ascii="Times New Roman" w:eastAsia="Tahoma" w:hAnsi="Times New Roman" w:cs="Times New Roman"/>
          <w:sz w:val="24"/>
          <w:szCs w:val="24"/>
          <w:lang w:eastAsia="sl-SI"/>
        </w:rPr>
        <w:t>«</w:t>
      </w: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v predhodnih  dveh in v tekočem proračunskem letu</w:t>
      </w:r>
      <w:r w:rsidR="00E62870"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</w:p>
    <w:p w:rsidR="00E62870" w:rsidRDefault="00E62870" w:rsidP="00E62870">
      <w:pPr>
        <w:pStyle w:val="Odstavekseznama"/>
        <w:numPr>
          <w:ilvl w:val="0"/>
          <w:numId w:val="36"/>
        </w:numPr>
        <w:tabs>
          <w:tab w:val="left" w:pos="2460"/>
        </w:tabs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pisno i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zj</w:t>
      </w: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avo o drugih 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ž</w:t>
      </w: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e prejetih (ali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zaprošenih) pomočeh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za iste upravičene stroške,</w:t>
      </w:r>
    </w:p>
    <w:p w:rsidR="00E62870" w:rsidRDefault="00E62870" w:rsidP="0010569F">
      <w:pPr>
        <w:pStyle w:val="Odstavekseznama"/>
        <w:numPr>
          <w:ilvl w:val="0"/>
          <w:numId w:val="36"/>
        </w:num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pisno izjavo oziroma zagotovilo, da z dodeljenim zneskom pomoči »de </w:t>
      </w:r>
      <w:proofErr w:type="spellStart"/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«, ne bo presežena zgornja meja »de </w:t>
      </w:r>
      <w:proofErr w:type="spellStart"/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« pomoči ter intenzivnosti pomoči po drugih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predpisih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</w:p>
    <w:p w:rsidR="00E62870" w:rsidRDefault="00E62870" w:rsidP="0010569F">
      <w:pPr>
        <w:pStyle w:val="Odstavekseznama"/>
        <w:numPr>
          <w:ilvl w:val="0"/>
          <w:numId w:val="36"/>
        </w:num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pisno i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zj</w:t>
      </w: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avo, da za ta namen niste prejeli sredstev iz dr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ž</w:t>
      </w: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avnega proračuna oziroma drugih virov (v primeru, da so bila sredstva p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r</w:t>
      </w: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e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je</w:t>
      </w: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ta, je potrebno navesti višino prejetih sredstev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),</w:t>
      </w:r>
    </w:p>
    <w:p w:rsidR="00E62870" w:rsidRPr="00E62870" w:rsidRDefault="00E62870" w:rsidP="00E62870">
      <w:pPr>
        <w:pStyle w:val="Odstavekseznama"/>
        <w:numPr>
          <w:ilvl w:val="0"/>
          <w:numId w:val="36"/>
        </w:num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pisno izjavo, da </w:t>
      </w: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organizacija ne posluje z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žigom, kolikor kot pravna oseba  ne posluje</w:t>
      </w:r>
      <w:r w:rsidR="00886D35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z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žigom,</w:t>
      </w:r>
    </w:p>
    <w:p w:rsidR="00E62870" w:rsidRDefault="00E62870" w:rsidP="00E62870">
      <w:pPr>
        <w:pStyle w:val="Odstavekseznama"/>
        <w:numPr>
          <w:ilvl w:val="0"/>
          <w:numId w:val="36"/>
        </w:num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odločbo </w:t>
      </w: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pristojnega organa o izpolnjevanju pogojev za opravljanje dejavnosti (npr. obrtno dovoljenje za opravljanje dejavnosti, ki so navedene v Uredbi o obrtnih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dejavnostih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),</w:t>
      </w:r>
    </w:p>
    <w:p w:rsidR="00E62870" w:rsidRDefault="00E62870" w:rsidP="00E62870">
      <w:pPr>
        <w:pStyle w:val="Odstavekseznama"/>
        <w:numPr>
          <w:ilvl w:val="0"/>
          <w:numId w:val="36"/>
        </w:num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dokazilo </w:t>
      </w: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o poravnanih davkih, prispevkih in ostalih zapadlih obveznosti do d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rž</w:t>
      </w:r>
      <w:r w:rsidRPr="00E62870">
        <w:rPr>
          <w:rFonts w:ascii="Times New Roman" w:eastAsia="Tahoma" w:hAnsi="Times New Roman" w:cs="Times New Roman"/>
          <w:sz w:val="24"/>
          <w:szCs w:val="24"/>
          <w:lang w:eastAsia="sl-SI"/>
        </w:rPr>
        <w:t>ave na dan oddaje vloge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</w:p>
    <w:p w:rsidR="0010569F" w:rsidRPr="0010569F" w:rsidRDefault="00E62870" w:rsidP="0010569F">
      <w:p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lastRenderedPageBreak/>
        <w:t xml:space="preserve">Izpolnjeni vlogi za </w:t>
      </w:r>
      <w:r w:rsidRPr="0010569F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 xml:space="preserve">ukrep </w:t>
      </w:r>
      <w:r w:rsidR="00FD5EAF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A</w:t>
      </w:r>
      <w:r w:rsidRPr="0010569F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 xml:space="preserve"> (spodbujanje začetnih investicij in investicij v razširjene dejavnosti in razvoj) je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potrebno pr</w:t>
      </w:r>
      <w:r w:rsidR="0010569F">
        <w:rPr>
          <w:rFonts w:ascii="Times New Roman" w:eastAsia="Tahoma" w:hAnsi="Times New Roman" w:cs="Times New Roman"/>
          <w:sz w:val="24"/>
          <w:szCs w:val="24"/>
          <w:lang w:eastAsia="sl-SI"/>
        </w:rPr>
        <w:t>edložiti še naslednja dokazila:</w:t>
      </w:r>
    </w:p>
    <w:p w:rsidR="000523A2" w:rsidRDefault="0010569F" w:rsidP="0010569F">
      <w:pPr>
        <w:pStyle w:val="Odstavekseznama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>pisno izjavo prosilca o višini lastnih sredstev za posamezen primer,</w:t>
      </w:r>
    </w:p>
    <w:p w:rsidR="0010569F" w:rsidRDefault="0010569F" w:rsidP="0010569F">
      <w:pPr>
        <w:pStyle w:val="Odstavekseznama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pisno izjavo, </w:t>
      </w:r>
      <w:r w:rsidRPr="0010569F">
        <w:rPr>
          <w:rFonts w:ascii="Times New Roman" w:eastAsia="Tahoma" w:hAnsi="Times New Roman" w:cs="Times New Roman"/>
          <w:sz w:val="24"/>
          <w:szCs w:val="24"/>
          <w:lang w:eastAsia="sl-SI"/>
        </w:rPr>
        <w:t>da podjetje ni v te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ž</w:t>
      </w:r>
      <w:r w:rsidRPr="0010569F">
        <w:rPr>
          <w:rFonts w:ascii="Times New Roman" w:eastAsia="Tahoma" w:hAnsi="Times New Roman" w:cs="Times New Roman"/>
          <w:sz w:val="24"/>
          <w:szCs w:val="24"/>
          <w:lang w:eastAsia="sl-SI"/>
        </w:rPr>
        <w:t>avah in da predstavlja razpisana pomoč spodbudo za izvedbo nameravanega projekta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</w:p>
    <w:p w:rsidR="0010569F" w:rsidRPr="0010569F" w:rsidRDefault="0010569F" w:rsidP="0010569F">
      <w:pPr>
        <w:pStyle w:val="Odstavekseznama"/>
        <w:numPr>
          <w:ilvl w:val="0"/>
          <w:numId w:val="36"/>
        </w:numPr>
        <w:tabs>
          <w:tab w:val="left" w:pos="567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10569F">
        <w:rPr>
          <w:rFonts w:ascii="Times New Roman" w:eastAsia="Tahoma" w:hAnsi="Times New Roman" w:cs="Times New Roman"/>
          <w:sz w:val="24"/>
          <w:szCs w:val="24"/>
          <w:lang w:eastAsia="sl-SI"/>
        </w:rPr>
        <w:t>račun oziroma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10569F">
        <w:rPr>
          <w:rFonts w:ascii="Times New Roman" w:eastAsia="Tahoma" w:hAnsi="Times New Roman" w:cs="Times New Roman"/>
          <w:sz w:val="24"/>
          <w:szCs w:val="24"/>
          <w:lang w:eastAsia="sl-SI"/>
        </w:rPr>
        <w:t>drugo pravno podlago za plačilo upravičenih stroškov za mater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i</w:t>
      </w:r>
      <w:r w:rsidRPr="0010569F">
        <w:rPr>
          <w:rFonts w:ascii="Times New Roman" w:eastAsia="Tahoma" w:hAnsi="Times New Roman" w:cs="Times New Roman"/>
          <w:sz w:val="24"/>
          <w:szCs w:val="24"/>
          <w:lang w:eastAsia="sl-SI"/>
        </w:rPr>
        <w:t>alne in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10569F">
        <w:rPr>
          <w:rFonts w:ascii="Times New Roman" w:eastAsia="Tahoma" w:hAnsi="Times New Roman" w:cs="Times New Roman"/>
          <w:sz w:val="24"/>
          <w:szCs w:val="24"/>
          <w:lang w:eastAsia="sl-SI"/>
        </w:rPr>
        <w:t>nematerialne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10569F">
        <w:rPr>
          <w:rFonts w:ascii="Times New Roman" w:eastAsia="Tahoma" w:hAnsi="Times New Roman" w:cs="Times New Roman"/>
          <w:sz w:val="24"/>
          <w:szCs w:val="24"/>
          <w:lang w:eastAsia="sl-SI"/>
        </w:rPr>
        <w:t>investicije v zvezi z ukrepom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</w:p>
    <w:p w:rsidR="0010569F" w:rsidRDefault="0010569F" w:rsidP="0010569F">
      <w:pPr>
        <w:pStyle w:val="Odstavekseznama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10569F">
        <w:rPr>
          <w:rFonts w:ascii="Times New Roman" w:eastAsia="Tahoma" w:hAnsi="Times New Roman" w:cs="Times New Roman"/>
          <w:sz w:val="24"/>
          <w:szCs w:val="24"/>
          <w:lang w:eastAsia="sl-SI"/>
        </w:rPr>
        <w:t>dokazilo o plačilu upravi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č</w:t>
      </w:r>
      <w:r w:rsidRPr="0010569F">
        <w:rPr>
          <w:rFonts w:ascii="Times New Roman" w:eastAsia="Tahoma" w:hAnsi="Times New Roman" w:cs="Times New Roman"/>
          <w:sz w:val="24"/>
          <w:szCs w:val="24"/>
          <w:lang w:eastAsia="sl-SI"/>
        </w:rPr>
        <w:t>enih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10569F">
        <w:rPr>
          <w:rFonts w:ascii="Times New Roman" w:eastAsia="Tahoma" w:hAnsi="Times New Roman" w:cs="Times New Roman"/>
          <w:sz w:val="24"/>
          <w:szCs w:val="24"/>
          <w:lang w:eastAsia="sl-SI"/>
        </w:rPr>
        <w:t>stroškov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</w:p>
    <w:p w:rsidR="00FD5EAF" w:rsidRDefault="00FD5EAF" w:rsidP="0010569F">
      <w:pPr>
        <w:pStyle w:val="Odstavekseznama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FD5EAF">
        <w:rPr>
          <w:rFonts w:ascii="Times New Roman" w:eastAsia="Tahoma" w:hAnsi="Times New Roman" w:cs="Times New Roman"/>
          <w:bCs/>
          <w:sz w:val="24"/>
          <w:szCs w:val="24"/>
          <w:lang w:eastAsia="sl-SI"/>
        </w:rPr>
        <w:t>Vlagatelj mora ob prijavi na razpis predložiti izjavo, da za isti namen ni pridobil oziroma ni v postopku pridobivanja dodatnih sredstev iz kateregakoli drugega javnega vira.</w:t>
      </w:r>
    </w:p>
    <w:p w:rsidR="0010569F" w:rsidRDefault="0010569F" w:rsidP="0010569F">
      <w:pPr>
        <w:tabs>
          <w:tab w:val="left" w:pos="567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10569F" w:rsidRDefault="0010569F" w:rsidP="0010569F">
      <w:p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Izpolnjeni vlogi za </w:t>
      </w:r>
      <w:r w:rsidRPr="0010569F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 xml:space="preserve">ukrep </w:t>
      </w:r>
      <w:r w:rsidR="00FD5EAF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B</w:t>
      </w:r>
      <w:r w:rsidRPr="0010569F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 xml:space="preserve"> (spodbujanje </w:t>
      </w:r>
      <w:r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odpiranja novih delovnih mest in samozaposlovanja)</w:t>
      </w:r>
      <w:r w:rsidRPr="0010569F"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 xml:space="preserve"> je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potrebno predložiti še naslednja dokazila:</w:t>
      </w:r>
    </w:p>
    <w:p w:rsidR="0010569F" w:rsidRPr="0010569F" w:rsidRDefault="0010569F" w:rsidP="0010569F">
      <w:pPr>
        <w:pStyle w:val="Odstavekseznama"/>
        <w:numPr>
          <w:ilvl w:val="0"/>
          <w:numId w:val="36"/>
        </w:num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izpis seznama </w:t>
      </w:r>
      <w:r w:rsidRPr="0010569F">
        <w:rPr>
          <w:rFonts w:ascii="Times New Roman" w:eastAsia="Tahoma" w:hAnsi="Times New Roman" w:cs="Times New Roman"/>
          <w:sz w:val="24"/>
          <w:szCs w:val="24"/>
          <w:lang w:eastAsia="sl-SI"/>
        </w:rPr>
        <w:t>zavarovanih</w:t>
      </w:r>
      <w:r w:rsidRPr="0010569F">
        <w:rPr>
          <w:rFonts w:ascii="Times New Roman" w:eastAsia="Tahoma" w:hAnsi="Times New Roman" w:cs="Times New Roman"/>
          <w:sz w:val="24"/>
          <w:szCs w:val="24"/>
          <w:lang w:eastAsia="sl-SI"/>
        </w:rPr>
        <w:tab/>
        <w:t>oseb za preteklo in tekoče leto</w:t>
      </w:r>
      <w:r w:rsidR="0054492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(v primeru 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odpiranja </w:t>
      </w:r>
      <w:r w:rsidRPr="0010569F">
        <w:rPr>
          <w:rFonts w:ascii="Times New Roman" w:eastAsia="Tahoma" w:hAnsi="Times New Roman" w:cs="Times New Roman"/>
          <w:sz w:val="24"/>
          <w:szCs w:val="24"/>
          <w:lang w:eastAsia="sl-SI"/>
        </w:rPr>
        <w:t>novih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10569F">
        <w:rPr>
          <w:rFonts w:ascii="Times New Roman" w:eastAsia="Tahoma" w:hAnsi="Times New Roman" w:cs="Times New Roman"/>
          <w:sz w:val="24"/>
          <w:szCs w:val="24"/>
          <w:lang w:eastAsia="sl-SI"/>
        </w:rPr>
        <w:t>delovnih mest),</w:t>
      </w:r>
    </w:p>
    <w:p w:rsidR="0010569F" w:rsidRDefault="00544926" w:rsidP="0010569F">
      <w:pPr>
        <w:pStyle w:val="Odstavekseznama"/>
        <w:numPr>
          <w:ilvl w:val="0"/>
          <w:numId w:val="36"/>
        </w:num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dokazilo </w:t>
      </w:r>
      <w:r w:rsidR="0010569F" w:rsidRPr="0010569F"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="0010569F" w:rsidRPr="0010569F">
        <w:rPr>
          <w:rFonts w:ascii="Times New Roman" w:eastAsia="Tahoma" w:hAnsi="Times New Roman" w:cs="Times New Roman"/>
          <w:sz w:val="24"/>
          <w:szCs w:val="24"/>
          <w:lang w:eastAsia="sl-SI"/>
        </w:rPr>
        <w:t>zaposlitvi (fotokopija obrazca M1), za osebo, ki je zasedla</w:t>
      </w:r>
      <w:r w:rsidR="0010569F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novoustanovljeno </w:t>
      </w:r>
      <w:r w:rsidR="0010569F" w:rsidRPr="0010569F">
        <w:rPr>
          <w:rFonts w:ascii="Times New Roman" w:eastAsia="Tahoma" w:hAnsi="Times New Roman" w:cs="Times New Roman"/>
          <w:sz w:val="24"/>
          <w:szCs w:val="24"/>
          <w:lang w:eastAsia="sl-SI"/>
        </w:rPr>
        <w:t>delovno mesto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</w:p>
    <w:p w:rsidR="00544926" w:rsidRDefault="00544926" w:rsidP="0010569F">
      <w:pPr>
        <w:pStyle w:val="Odstavekseznama"/>
        <w:numPr>
          <w:ilvl w:val="0"/>
          <w:numId w:val="36"/>
        </w:num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544926">
        <w:rPr>
          <w:rFonts w:ascii="Times New Roman" w:eastAsia="Tahoma" w:hAnsi="Times New Roman" w:cs="Times New Roman"/>
          <w:sz w:val="24"/>
          <w:szCs w:val="24"/>
          <w:lang w:eastAsia="sl-SI"/>
        </w:rPr>
        <w:t>potrdilo Zavoda Republike Slovenije za zaposlovanje, da je bila oseba, ki je zasedla novoustanovljeno delovno mesto oziroma pričela opravljati dejavnost kot samos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tojni podjetnik pred tem vodena </w:t>
      </w:r>
      <w:r w:rsidRPr="00544926">
        <w:rPr>
          <w:rFonts w:ascii="Times New Roman" w:eastAsia="Tahoma" w:hAnsi="Times New Roman" w:cs="Times New Roman"/>
          <w:sz w:val="24"/>
          <w:szCs w:val="24"/>
          <w:lang w:eastAsia="sl-SI"/>
        </w:rPr>
        <w:t>v evidenci brezposelnih oseb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</w:p>
    <w:p w:rsidR="00544926" w:rsidRDefault="00544926" w:rsidP="0010569F">
      <w:pPr>
        <w:pStyle w:val="Odstavekseznama"/>
        <w:numPr>
          <w:ilvl w:val="0"/>
          <w:numId w:val="36"/>
        </w:num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544926">
        <w:rPr>
          <w:rFonts w:ascii="Times New Roman" w:eastAsia="Tahoma" w:hAnsi="Times New Roman" w:cs="Times New Roman"/>
          <w:sz w:val="24"/>
          <w:szCs w:val="24"/>
          <w:lang w:eastAsia="sl-SI"/>
        </w:rPr>
        <w:t>fotokopija pogodbe o zaposlitvi za osebo, ki je zasedla novoustanovljeno delovno mesto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</w:p>
    <w:p w:rsidR="00544926" w:rsidRPr="00544926" w:rsidRDefault="00544926" w:rsidP="00544926">
      <w:pPr>
        <w:pStyle w:val="Odstavekseznama"/>
        <w:numPr>
          <w:ilvl w:val="0"/>
          <w:numId w:val="36"/>
        </w:num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potrdilo </w:t>
      </w:r>
      <w:r w:rsidRPr="00544926">
        <w:rPr>
          <w:rFonts w:ascii="Times New Roman" w:eastAsia="Tahoma" w:hAnsi="Times New Roman" w:cs="Times New Roman"/>
          <w:sz w:val="24"/>
          <w:szCs w:val="24"/>
          <w:lang w:eastAsia="sl-SI"/>
        </w:rPr>
        <w:t>o oddanih REK obrazc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i</w:t>
      </w:r>
      <w:r w:rsidRPr="00544926">
        <w:rPr>
          <w:rFonts w:ascii="Times New Roman" w:eastAsia="Tahoma" w:hAnsi="Times New Roman" w:cs="Times New Roman"/>
          <w:sz w:val="24"/>
          <w:szCs w:val="24"/>
          <w:lang w:eastAsia="sl-SI"/>
        </w:rPr>
        <w:t>h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544926">
        <w:rPr>
          <w:rFonts w:ascii="Times New Roman" w:eastAsia="Tahoma" w:hAnsi="Times New Roman" w:cs="Times New Roman"/>
          <w:sz w:val="24"/>
          <w:szCs w:val="24"/>
          <w:lang w:eastAsia="sl-SI"/>
        </w:rPr>
        <w:t>za osebo, ki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544926">
        <w:rPr>
          <w:rFonts w:ascii="Times New Roman" w:eastAsia="Tahoma" w:hAnsi="Times New Roman" w:cs="Times New Roman"/>
          <w:sz w:val="24"/>
          <w:szCs w:val="24"/>
          <w:lang w:eastAsia="sl-SI"/>
        </w:rPr>
        <w:t>je zasedla delovno mesto, za katero se uveljavljajo finančna sredstva oziroma za osebo, ki je registrirana kot samostojni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544926">
        <w:rPr>
          <w:rFonts w:ascii="Times New Roman" w:eastAsia="Tahoma" w:hAnsi="Times New Roman" w:cs="Times New Roman"/>
          <w:sz w:val="24"/>
          <w:szCs w:val="24"/>
          <w:lang w:eastAsia="sl-SI"/>
        </w:rPr>
        <w:t>podjetnik,</w:t>
      </w:r>
    </w:p>
    <w:p w:rsidR="00544926" w:rsidRDefault="00544926" w:rsidP="00544926">
      <w:pPr>
        <w:pStyle w:val="Odstavekseznama"/>
        <w:numPr>
          <w:ilvl w:val="0"/>
          <w:numId w:val="36"/>
        </w:num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potrdilo </w:t>
      </w:r>
      <w:r w:rsidRPr="00544926"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544926">
        <w:rPr>
          <w:rFonts w:ascii="Times New Roman" w:eastAsia="Tahoma" w:hAnsi="Times New Roman" w:cs="Times New Roman"/>
          <w:sz w:val="24"/>
          <w:szCs w:val="24"/>
          <w:lang w:eastAsia="sl-SI"/>
        </w:rPr>
        <w:t>stalnem prebivališču za osebo, ki je pričela opravljati dejavnost  kot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544926">
        <w:rPr>
          <w:rFonts w:ascii="Times New Roman" w:eastAsia="Tahoma" w:hAnsi="Times New Roman" w:cs="Times New Roman"/>
          <w:sz w:val="24"/>
          <w:szCs w:val="24"/>
          <w:lang w:eastAsia="sl-SI"/>
        </w:rPr>
        <w:t>samostojni podjetnik,</w:t>
      </w:r>
    </w:p>
    <w:p w:rsidR="00544926" w:rsidRDefault="00544926" w:rsidP="00544926">
      <w:pPr>
        <w:pStyle w:val="Odstavekseznama"/>
        <w:numPr>
          <w:ilvl w:val="0"/>
          <w:numId w:val="36"/>
        </w:num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dokazilo </w:t>
      </w:r>
      <w:r w:rsidRPr="00544926">
        <w:rPr>
          <w:rFonts w:ascii="Times New Roman" w:eastAsia="Tahoma" w:hAnsi="Times New Roman" w:cs="Times New Roman"/>
          <w:sz w:val="24"/>
          <w:szCs w:val="24"/>
          <w:lang w:eastAsia="sl-SI"/>
        </w:rPr>
        <w:t>o registraciji in potrjen obrazec M1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/</w:t>
      </w:r>
      <w:r w:rsidRPr="00544926">
        <w:rPr>
          <w:rFonts w:ascii="Times New Roman" w:eastAsia="Tahoma" w:hAnsi="Times New Roman" w:cs="Times New Roman"/>
          <w:sz w:val="24"/>
          <w:szCs w:val="24"/>
          <w:lang w:eastAsia="sl-SI"/>
        </w:rPr>
        <w:t>M2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</w:p>
    <w:p w:rsidR="00544926" w:rsidRPr="00544926" w:rsidRDefault="00544926" w:rsidP="00544926">
      <w:pPr>
        <w:pStyle w:val="Odstavekseznama"/>
        <w:numPr>
          <w:ilvl w:val="0"/>
          <w:numId w:val="36"/>
        </w:num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odločbo </w:t>
      </w:r>
      <w:r w:rsidRPr="00544926">
        <w:rPr>
          <w:rFonts w:ascii="Times New Roman" w:eastAsia="Tahoma" w:hAnsi="Times New Roman" w:cs="Times New Roman"/>
          <w:sz w:val="24"/>
          <w:szCs w:val="24"/>
          <w:lang w:eastAsia="sl-SI"/>
        </w:rPr>
        <w:t>o izpolnjevanju predpisanih  pogojev za opravljanje pridobitne dejavnosti  in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544926">
        <w:rPr>
          <w:rFonts w:ascii="Times New Roman" w:eastAsia="Tahoma" w:hAnsi="Times New Roman" w:cs="Times New Roman"/>
          <w:sz w:val="24"/>
          <w:szCs w:val="24"/>
          <w:lang w:eastAsia="sl-SI"/>
        </w:rPr>
        <w:t>priglasitveni  list (za s.p.),</w:t>
      </w:r>
    </w:p>
    <w:p w:rsidR="00544926" w:rsidRDefault="00544926" w:rsidP="00544926">
      <w:pPr>
        <w:pStyle w:val="Odstavekseznama"/>
        <w:numPr>
          <w:ilvl w:val="0"/>
          <w:numId w:val="36"/>
        </w:num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potrdilo </w:t>
      </w:r>
      <w:r w:rsidRPr="00544926">
        <w:rPr>
          <w:rFonts w:ascii="Times New Roman" w:eastAsia="Tahoma" w:hAnsi="Times New Roman" w:cs="Times New Roman"/>
          <w:sz w:val="24"/>
          <w:szCs w:val="24"/>
          <w:lang w:eastAsia="sl-SI"/>
        </w:rPr>
        <w:t>o plačanih prispevkih delodajalca za socialno varnost (v primeru odpiranja novih delovnih mest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),</w:t>
      </w:r>
    </w:p>
    <w:p w:rsidR="00544926" w:rsidRDefault="00544926" w:rsidP="00544926">
      <w:pPr>
        <w:pStyle w:val="Odstavekseznama"/>
        <w:numPr>
          <w:ilvl w:val="0"/>
          <w:numId w:val="36"/>
        </w:num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>poslovni načrt za samozaposlitev.</w:t>
      </w:r>
    </w:p>
    <w:p w:rsidR="00544926" w:rsidRPr="00544926" w:rsidRDefault="00544926" w:rsidP="00544926">
      <w:pPr>
        <w:tabs>
          <w:tab w:val="left" w:pos="2460"/>
        </w:tabs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E24299" w:rsidRDefault="00544926" w:rsidP="005D5346">
      <w:pPr>
        <w:pStyle w:val="Odstavekseznama"/>
        <w:numPr>
          <w:ilvl w:val="0"/>
          <w:numId w:val="40"/>
        </w:numPr>
        <w:tabs>
          <w:tab w:val="left" w:pos="2460"/>
        </w:tabs>
        <w:spacing w:after="0" w:line="240" w:lineRule="auto"/>
        <w:ind w:left="709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KRITERIJI IN MERILA ZA KORIŠČENJE SREDSTEV</w:t>
      </w:r>
    </w:p>
    <w:p w:rsidR="00E24299" w:rsidRPr="00E24299" w:rsidRDefault="00E24299" w:rsidP="00E24299">
      <w:pPr>
        <w:tabs>
          <w:tab w:val="left" w:pos="24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2656B9" w:rsidRDefault="00E24299" w:rsidP="00E24299">
      <w:pPr>
        <w:tabs>
          <w:tab w:val="left" w:pos="24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E24299">
        <w:rPr>
          <w:rFonts w:ascii="Times New Roman" w:eastAsia="Tahoma" w:hAnsi="Times New Roman" w:cs="Times New Roman"/>
          <w:sz w:val="24"/>
          <w:szCs w:val="24"/>
          <w:lang w:eastAsia="sl-SI"/>
        </w:rPr>
        <w:t>Najvišja dodeljena višina sredstev za posamezen ukrep znaša</w:t>
      </w:r>
      <w:r w:rsidR="002656B9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: 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</w:p>
    <w:p w:rsidR="002656B9" w:rsidRDefault="00E24299" w:rsidP="002656B9">
      <w:pPr>
        <w:pStyle w:val="Odstavekseznama"/>
        <w:numPr>
          <w:ilvl w:val="0"/>
          <w:numId w:val="36"/>
        </w:numPr>
        <w:tabs>
          <w:tab w:val="left" w:pos="24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2656B9">
        <w:rPr>
          <w:rFonts w:ascii="Times New Roman" w:eastAsia="Tahoma" w:hAnsi="Times New Roman" w:cs="Times New Roman"/>
          <w:sz w:val="24"/>
          <w:szCs w:val="24"/>
          <w:lang w:eastAsia="sl-SI"/>
        </w:rPr>
        <w:t>največ do višine razpolo</w:t>
      </w:r>
      <w:r w:rsidR="002656B9" w:rsidRPr="002656B9">
        <w:rPr>
          <w:rFonts w:ascii="Times New Roman" w:eastAsia="Tahoma" w:hAnsi="Times New Roman" w:cs="Times New Roman"/>
          <w:sz w:val="24"/>
          <w:szCs w:val="24"/>
          <w:lang w:eastAsia="sl-SI"/>
        </w:rPr>
        <w:t>ž</w:t>
      </w:r>
      <w:r w:rsidRPr="002656B9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ljivih proračunskih sredstev </w:t>
      </w:r>
      <w:r w:rsidR="002656B9" w:rsidRPr="002656B9">
        <w:rPr>
          <w:rFonts w:ascii="Times New Roman" w:eastAsia="Tahoma" w:hAnsi="Times New Roman" w:cs="Times New Roman"/>
          <w:sz w:val="24"/>
          <w:szCs w:val="24"/>
          <w:lang w:eastAsia="sl-SI"/>
        </w:rPr>
        <w:t>z</w:t>
      </w:r>
      <w:r w:rsidRPr="002656B9">
        <w:rPr>
          <w:rFonts w:ascii="Times New Roman" w:eastAsia="Tahoma" w:hAnsi="Times New Roman" w:cs="Times New Roman"/>
          <w:sz w:val="24"/>
          <w:szCs w:val="24"/>
          <w:lang w:eastAsia="sl-SI"/>
        </w:rPr>
        <w:t>a ukrep Spodbujanje odpiranja novih delovnih mest in samozaposlovanja</w:t>
      </w:r>
      <w:r w:rsidR="002656B9">
        <w:rPr>
          <w:rFonts w:ascii="Times New Roman" w:eastAsia="Tahoma" w:hAnsi="Times New Roman" w:cs="Times New Roman"/>
          <w:sz w:val="24"/>
          <w:szCs w:val="24"/>
          <w:lang w:eastAsia="sl-SI"/>
        </w:rPr>
        <w:t>,</w:t>
      </w:r>
      <w:r w:rsidRPr="002656B9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</w:p>
    <w:p w:rsidR="00AF1D1B" w:rsidRDefault="00E24299" w:rsidP="002656B9">
      <w:pPr>
        <w:pStyle w:val="Odstavekseznama"/>
        <w:numPr>
          <w:ilvl w:val="0"/>
          <w:numId w:val="36"/>
        </w:numPr>
        <w:tabs>
          <w:tab w:val="left" w:pos="24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2656B9">
        <w:rPr>
          <w:rFonts w:ascii="Times New Roman" w:eastAsia="Tahoma" w:hAnsi="Times New Roman" w:cs="Times New Roman"/>
          <w:sz w:val="24"/>
          <w:szCs w:val="24"/>
          <w:lang w:eastAsia="sl-SI"/>
        </w:rPr>
        <w:t>v višini do 50 % upravičenih stroškov za posamezna investicijska vlaganja ali nakup nematerialnih pravic oz. največ do višine razpoložljivih proračunskih sredstev</w:t>
      </w:r>
      <w:r w:rsidR="002656B9" w:rsidRPr="002656B9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za ukrep</w:t>
      </w:r>
      <w:r w:rsidR="00AF1D1B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Spodbujanje začetnih investicij in investicij v razširjenje dejavnosti in razvoj. </w:t>
      </w:r>
    </w:p>
    <w:p w:rsidR="00AF1D1B" w:rsidRDefault="00AF1D1B" w:rsidP="00AF1D1B">
      <w:pPr>
        <w:tabs>
          <w:tab w:val="left" w:pos="24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E24299" w:rsidRPr="00AF1D1B" w:rsidRDefault="00E24299" w:rsidP="00AF1D1B">
      <w:pPr>
        <w:tabs>
          <w:tab w:val="left" w:pos="24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AF1D1B">
        <w:rPr>
          <w:rFonts w:ascii="Times New Roman" w:eastAsia="Tahoma" w:hAnsi="Times New Roman" w:cs="Times New Roman"/>
          <w:sz w:val="24"/>
          <w:szCs w:val="24"/>
          <w:lang w:eastAsia="sl-SI"/>
        </w:rPr>
        <w:t>Višina sredstev, ki se dodeli posameznemu upravičencu, je odvisna od števila prejetih popolnih vlog ter višine razpoložljivih sredstev v okviru posameznega ukrepa.</w:t>
      </w:r>
      <w:r w:rsidR="005D534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="005D5346" w:rsidRPr="005D5346">
        <w:rPr>
          <w:rFonts w:ascii="Times New Roman" w:eastAsia="Tahoma" w:hAnsi="Times New Roman" w:cs="Times New Roman"/>
          <w:bCs/>
          <w:sz w:val="24"/>
          <w:szCs w:val="24"/>
          <w:lang w:eastAsia="sl-SI"/>
        </w:rPr>
        <w:t xml:space="preserve">V kolikor bo glede na </w:t>
      </w:r>
      <w:r w:rsidR="005D5346" w:rsidRPr="005D5346">
        <w:rPr>
          <w:rFonts w:ascii="Times New Roman" w:eastAsia="Tahoma" w:hAnsi="Times New Roman" w:cs="Times New Roman"/>
          <w:bCs/>
          <w:sz w:val="24"/>
          <w:szCs w:val="24"/>
          <w:lang w:eastAsia="sl-SI"/>
        </w:rPr>
        <w:lastRenderedPageBreak/>
        <w:t>število vlog in odobreno višino upravičenih sredstev predvidenih sredstev za javni razpis premalo, se bodo vsem upravičencem dodeljena sredstva sorazmerno znižala</w:t>
      </w:r>
      <w:r w:rsidRPr="00AF1D1B"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</w:p>
    <w:p w:rsidR="00E24299" w:rsidRPr="00E24299" w:rsidRDefault="00E24299" w:rsidP="00E24299">
      <w:pPr>
        <w:tabs>
          <w:tab w:val="left" w:pos="24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E24299" w:rsidRPr="00E24299" w:rsidRDefault="00E24299" w:rsidP="00E24299">
      <w:pPr>
        <w:tabs>
          <w:tab w:val="left" w:pos="24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E24299">
        <w:rPr>
          <w:rFonts w:ascii="Times New Roman" w:eastAsia="Tahoma" w:hAnsi="Times New Roman" w:cs="Times New Roman"/>
          <w:sz w:val="24"/>
          <w:szCs w:val="24"/>
          <w:lang w:eastAsia="sl-SI"/>
        </w:rPr>
        <w:t>Prijavitelj lahko v okv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i</w:t>
      </w:r>
      <w:r w:rsidRPr="00E24299">
        <w:rPr>
          <w:rFonts w:ascii="Times New Roman" w:eastAsia="Tahoma" w:hAnsi="Times New Roman" w:cs="Times New Roman"/>
          <w:sz w:val="24"/>
          <w:szCs w:val="24"/>
          <w:lang w:eastAsia="sl-SI"/>
        </w:rPr>
        <w:t>ru posameznega  ukrepa predlo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ž</w:t>
      </w:r>
      <w:r w:rsidRPr="00E24299">
        <w:rPr>
          <w:rFonts w:ascii="Times New Roman" w:eastAsia="Tahoma" w:hAnsi="Times New Roman" w:cs="Times New Roman"/>
          <w:sz w:val="24"/>
          <w:szCs w:val="24"/>
          <w:lang w:eastAsia="sl-SI"/>
        </w:rPr>
        <w:t>i največ 2 vlogi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</w:p>
    <w:p w:rsidR="00E24299" w:rsidRPr="00E24299" w:rsidRDefault="00E24299" w:rsidP="00E24299">
      <w:pPr>
        <w:tabs>
          <w:tab w:val="left" w:pos="24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E24299" w:rsidRPr="00AF1D1B" w:rsidRDefault="00E24299" w:rsidP="00E24299">
      <w:pPr>
        <w:tabs>
          <w:tab w:val="left" w:pos="24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E24299">
        <w:rPr>
          <w:rFonts w:ascii="Times New Roman" w:eastAsia="Tahoma" w:hAnsi="Times New Roman" w:cs="Times New Roman"/>
          <w:sz w:val="24"/>
          <w:szCs w:val="24"/>
          <w:lang w:eastAsia="sl-SI"/>
        </w:rPr>
        <w:t>V primeru, da je po prvem odpiranju in dodelitvi sredstev povpraševanje po sredstvih  za</w:t>
      </w:r>
      <w:r w:rsidR="00AF1D1B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E24299">
        <w:rPr>
          <w:rFonts w:ascii="Times New Roman" w:eastAsia="Tahoma" w:hAnsi="Times New Roman" w:cs="Times New Roman"/>
          <w:sz w:val="24"/>
          <w:szCs w:val="24"/>
          <w:lang w:eastAsia="sl-SI"/>
        </w:rPr>
        <w:t>spodbujanje začetnih investicij in investicij v razširjene dejavnosti in razvoj večje kot povpraševanje po sredstvih za spodbujanje odpiranja novih delovnih mest in samozaposlovanja ali obratno, se lahko sredstv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a prerazporedijo na namen, kjer je </w:t>
      </w:r>
      <w:r w:rsidRPr="00E24299">
        <w:rPr>
          <w:rFonts w:ascii="Times New Roman" w:eastAsia="Tahoma" w:hAnsi="Times New Roman" w:cs="Times New Roman"/>
          <w:sz w:val="24"/>
          <w:szCs w:val="24"/>
          <w:lang w:eastAsia="sl-SI"/>
        </w:rPr>
        <w:t>povpraševanje večje.</w:t>
      </w:r>
    </w:p>
    <w:p w:rsidR="00E24299" w:rsidRPr="00E24299" w:rsidRDefault="00E24299" w:rsidP="00E24299">
      <w:pPr>
        <w:tabs>
          <w:tab w:val="left" w:pos="246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E24299" w:rsidRDefault="00E24299" w:rsidP="00E24299">
      <w:pPr>
        <w:pStyle w:val="Odstavekseznama"/>
        <w:tabs>
          <w:tab w:val="left" w:pos="2460"/>
        </w:tabs>
        <w:spacing w:after="0" w:line="240" w:lineRule="auto"/>
        <w:ind w:left="740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</w:p>
    <w:p w:rsidR="00E24299" w:rsidRDefault="00E24299" w:rsidP="005D5346">
      <w:pPr>
        <w:pStyle w:val="Odstavekseznama"/>
        <w:numPr>
          <w:ilvl w:val="0"/>
          <w:numId w:val="40"/>
        </w:numPr>
        <w:tabs>
          <w:tab w:val="left" w:pos="2460"/>
        </w:tabs>
        <w:spacing w:after="0" w:line="240" w:lineRule="auto"/>
        <w:ind w:left="709"/>
        <w:rPr>
          <w:rFonts w:ascii="Times New Roman" w:eastAsia="Tahoma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b/>
          <w:sz w:val="24"/>
          <w:szCs w:val="24"/>
          <w:lang w:eastAsia="sl-SI"/>
        </w:rPr>
        <w:t>ROK IN NAČIN PRIJAVE NA JAVNI RAZPIS</w:t>
      </w:r>
    </w:p>
    <w:p w:rsidR="00C704E7" w:rsidRPr="000523A2" w:rsidRDefault="00C704E7" w:rsidP="00CB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704E7" w:rsidRPr="000523A2" w:rsidRDefault="00C704E7" w:rsidP="003706A6">
      <w:pPr>
        <w:spacing w:after="0" w:line="240" w:lineRule="auto"/>
        <w:ind w:left="20" w:firstLine="10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Prosilci oddajo vloge na predpisanih razpisnih obrazcih skupaj s predpisano dokumentacijo v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tajništvu 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="005D5346"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bčine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ali pošljejo po pošti na naslov: 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bčina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,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 17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,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3256</w:t>
      </w:r>
      <w:r w:rsidR="003706A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</w:p>
    <w:p w:rsidR="00C704E7" w:rsidRPr="000523A2" w:rsidRDefault="00C704E7" w:rsidP="00CB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704E7" w:rsidRPr="000523A2" w:rsidRDefault="00C704E7" w:rsidP="00597206">
      <w:pPr>
        <w:spacing w:after="0" w:line="240" w:lineRule="auto"/>
        <w:ind w:left="40" w:firstLine="5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Rok za oddajo vlog je </w:t>
      </w:r>
      <w:r w:rsidR="00C9485F">
        <w:rPr>
          <w:rFonts w:ascii="Times New Roman" w:eastAsia="Tahoma" w:hAnsi="Times New Roman" w:cs="Times New Roman"/>
          <w:sz w:val="24"/>
          <w:szCs w:val="24"/>
          <w:lang w:eastAsia="sl-SI"/>
        </w:rPr>
        <w:t>02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1</w:t>
      </w:r>
      <w:r w:rsidR="00C9485F">
        <w:rPr>
          <w:rFonts w:ascii="Times New Roman" w:eastAsia="Tahoma" w:hAnsi="Times New Roman" w:cs="Times New Roman"/>
          <w:sz w:val="24"/>
          <w:szCs w:val="24"/>
          <w:lang w:eastAsia="sl-SI"/>
        </w:rPr>
        <w:t>1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  <w:r w:rsidR="00717FB1">
        <w:rPr>
          <w:rFonts w:ascii="Times New Roman" w:eastAsia="Tahoma" w:hAnsi="Times New Roman" w:cs="Times New Roman"/>
          <w:sz w:val="24"/>
          <w:szCs w:val="24"/>
          <w:lang w:eastAsia="sl-SI"/>
        </w:rPr>
        <w:t>2022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>. Č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e je vloga poslana priporočeno po pošti,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se za dan vlo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>ž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itve vloge šteje dan oddaje na pošto, če pa je vloga pos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lana z navadno pošto ali oddana 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osebno v sprejemni  pisarni 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bčine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, mora prispeti najpozneje do </w:t>
      </w:r>
      <w:r w:rsidR="00C9485F">
        <w:rPr>
          <w:rFonts w:ascii="Times New Roman" w:eastAsia="Tahoma" w:hAnsi="Times New Roman" w:cs="Times New Roman"/>
          <w:sz w:val="24"/>
          <w:szCs w:val="24"/>
          <w:lang w:eastAsia="sl-SI"/>
        </w:rPr>
        <w:t>02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1</w:t>
      </w:r>
      <w:r w:rsidR="00C9485F">
        <w:rPr>
          <w:rFonts w:ascii="Times New Roman" w:eastAsia="Tahoma" w:hAnsi="Times New Roman" w:cs="Times New Roman"/>
          <w:sz w:val="24"/>
          <w:szCs w:val="24"/>
          <w:lang w:eastAsia="sl-SI"/>
        </w:rPr>
        <w:t>1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  <w:r w:rsidR="00717FB1">
        <w:rPr>
          <w:rFonts w:ascii="Times New Roman" w:eastAsia="Tahoma" w:hAnsi="Times New Roman" w:cs="Times New Roman"/>
          <w:sz w:val="24"/>
          <w:szCs w:val="24"/>
          <w:lang w:eastAsia="sl-SI"/>
        </w:rPr>
        <w:t>2022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</w:p>
    <w:p w:rsidR="00C704E7" w:rsidRPr="000523A2" w:rsidRDefault="00C704E7" w:rsidP="00CB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704E7" w:rsidRPr="000523A2" w:rsidRDefault="00C704E7" w:rsidP="00CB7D8C">
      <w:pPr>
        <w:spacing w:after="0" w:line="240" w:lineRule="auto"/>
        <w:ind w:left="20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Vloga mora biti speta in oddana v zaprti ovojnici ter ustrezno ozna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>č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ena.</w:t>
      </w:r>
    </w:p>
    <w:p w:rsidR="00C704E7" w:rsidRPr="000523A2" w:rsidRDefault="00C704E7" w:rsidP="00CB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704E7" w:rsidRPr="000523A2" w:rsidRDefault="00C704E7" w:rsidP="00597206">
      <w:pPr>
        <w:spacing w:after="0" w:line="240" w:lineRule="auto"/>
        <w:ind w:left="40" w:hanging="13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V primeru, da oddajate več vlog (vendar največ dve) v okviru enega ukrepa, so le-te lahko posredovane v 1 ovojnici, vendar morajo biti posamezne vloge spete ločeno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. 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Na sprednji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strani posamezne ovojnice  mora biti napisano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: </w:t>
      </w:r>
    </w:p>
    <w:p w:rsidR="00C704E7" w:rsidRPr="000523A2" w:rsidRDefault="00597206" w:rsidP="00CB7D8C">
      <w:pPr>
        <w:tabs>
          <w:tab w:val="left" w:pos="8220"/>
        </w:tabs>
        <w:spacing w:after="0" w:line="240" w:lineRule="auto"/>
        <w:ind w:left="40"/>
        <w:rPr>
          <w:rFonts w:ascii="Times New Roman" w:eastAsia="Tahoma" w:hAnsi="Times New Roman" w:cs="Times New Roman"/>
          <w:sz w:val="24"/>
          <w:szCs w:val="24"/>
          <w:vertAlign w:val="superscript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>»</w:t>
      </w:r>
      <w:r w:rsidR="00C704E7"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NE 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 w:rsidR="00C704E7"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DPIRAJ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– </w:t>
      </w:r>
      <w:r w:rsidR="00C704E7"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JAVN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I </w:t>
      </w:r>
      <w:r w:rsidR="00C704E7"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RA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ZPIS – MALO </w:t>
      </w:r>
      <w:r w:rsidR="00C704E7"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G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OS</w:t>
      </w:r>
      <w:r w:rsidR="00C704E7"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P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 w:rsidR="00C704E7"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DAR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S</w:t>
      </w:r>
      <w:r w:rsidR="00C704E7"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TV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 w:rsidR="00C704E7"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="00717FB1">
        <w:rPr>
          <w:rFonts w:ascii="Times New Roman" w:eastAsia="Tahoma" w:hAnsi="Times New Roman" w:cs="Times New Roman"/>
          <w:sz w:val="24"/>
          <w:szCs w:val="24"/>
          <w:lang w:eastAsia="sl-SI"/>
        </w:rPr>
        <w:t>2022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– </w:t>
      </w:r>
      <w:r w:rsidR="00C704E7"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UKREP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__</w:t>
      </w:r>
      <w:r w:rsidR="00AF1D1B">
        <w:rPr>
          <w:rFonts w:ascii="Times New Roman" w:eastAsia="Tahoma" w:hAnsi="Times New Roman" w:cs="Times New Roman"/>
          <w:sz w:val="24"/>
          <w:szCs w:val="24"/>
          <w:lang w:eastAsia="sl-SI"/>
        </w:rPr>
        <w:t>____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__«</w:t>
      </w:r>
    </w:p>
    <w:p w:rsidR="00C704E7" w:rsidRPr="000523A2" w:rsidRDefault="00C704E7" w:rsidP="00CB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704E7" w:rsidRPr="000523A2" w:rsidRDefault="00597206" w:rsidP="00597206">
      <w:pPr>
        <w:spacing w:after="0" w:line="240" w:lineRule="auto"/>
        <w:ind w:left="60" w:hanging="4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 w:rsidR="00C704E7"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bčina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="00C704E7"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lahko od </w:t>
      </w:r>
      <w:r w:rsidR="000C09C3">
        <w:rPr>
          <w:rFonts w:ascii="Times New Roman" w:eastAsia="Tahoma" w:hAnsi="Times New Roman" w:cs="Times New Roman"/>
          <w:sz w:val="24"/>
          <w:szCs w:val="24"/>
          <w:lang w:eastAsia="sl-SI"/>
        </w:rPr>
        <w:t>prosilca</w:t>
      </w:r>
      <w:r w:rsidR="00C704E7"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zahteva tudi dodatno dokumentacijo. V primeru, da vloga ne bo dopolnjena v določenem roku, se s sklepom zavr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ž</w:t>
      </w:r>
      <w:r w:rsidR="00C704E7"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e. V primeru ugotovljene nenamenske porabe sredstev, v primeru zavajajočih i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zjav</w:t>
      </w:r>
      <w:r w:rsidR="00C704E7"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in v primeru neizpolnitve projekta iz sklenjene pogodbe, je prejemnik sredstev dol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>ž</w:t>
      </w:r>
      <w:r w:rsidR="00C704E7"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an takoj vrniti 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Občini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dodeljena </w:t>
      </w:r>
      <w:r w:rsidR="00C704E7" w:rsidRPr="000523A2">
        <w:rPr>
          <w:rFonts w:ascii="Times New Roman" w:eastAsia="Tahoma" w:hAnsi="Times New Roman" w:cs="Times New Roman"/>
          <w:sz w:val="24"/>
          <w:szCs w:val="24"/>
        </w:rPr>
        <w:t xml:space="preserve">sredstva skupaj z zakonitimi zamudnimi obresti, ki se obračunavajo od dneva plačila upravičencem. </w:t>
      </w:r>
    </w:p>
    <w:p w:rsidR="00C704E7" w:rsidRPr="000523A2" w:rsidRDefault="00C704E7" w:rsidP="00CB7D8C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C704E7" w:rsidRPr="000523A2" w:rsidRDefault="00C704E7" w:rsidP="00597206">
      <w:pPr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Komisija bo po obravnavanju vlog pripravila predlog o dodelitv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>i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sredstev. 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bčinska uprava bo</w:t>
      </w:r>
      <w:r w:rsidR="000C09C3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upravičencem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izdala sklep o </w:t>
      </w:r>
      <w:r w:rsidR="000C09C3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višini odobrenih sredstev za posamezni ukrep 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najpozneje v roku 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30 dni po 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sprejemu odločitve.</w:t>
      </w:r>
    </w:p>
    <w:p w:rsidR="00C704E7" w:rsidRPr="000523A2" w:rsidRDefault="00C704E7" w:rsidP="00CB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704E7" w:rsidRPr="000523A2" w:rsidRDefault="00C704E7" w:rsidP="00066035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Evidence o individualni pomoči 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>»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de </w:t>
      </w:r>
      <w:proofErr w:type="spellStart"/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minimis</w:t>
      </w:r>
      <w:proofErr w:type="spellEnd"/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>«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>Obči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na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hrani 10 let od datuma dodelitve 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pomoči.</w:t>
      </w:r>
    </w:p>
    <w:p w:rsidR="00C704E7" w:rsidRPr="000523A2" w:rsidRDefault="00C704E7" w:rsidP="0059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704E7" w:rsidRPr="000523A2" w:rsidRDefault="00C704E7" w:rsidP="00597206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Vse dodatne informacije lahko dobite na sede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>ž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u 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>O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bčine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,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 17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,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3256 </w:t>
      </w:r>
      <w:r w:rsidR="0059720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ali po telefonu </w:t>
      </w:r>
      <w:r w:rsidRPr="00E717D6">
        <w:rPr>
          <w:rFonts w:ascii="Times New Roman" w:eastAsia="Tahoma" w:hAnsi="Times New Roman" w:cs="Times New Roman"/>
          <w:sz w:val="24"/>
          <w:szCs w:val="24"/>
          <w:lang w:eastAsia="sl-SI"/>
        </w:rPr>
        <w:t>0</w:t>
      </w:r>
      <w:r w:rsidR="00597206" w:rsidRPr="00E717D6">
        <w:rPr>
          <w:rFonts w:ascii="Times New Roman" w:eastAsia="Tahoma" w:hAnsi="Times New Roman" w:cs="Times New Roman"/>
          <w:sz w:val="24"/>
          <w:szCs w:val="24"/>
          <w:lang w:eastAsia="sl-SI"/>
        </w:rPr>
        <w:t>3</w:t>
      </w:r>
      <w:r w:rsidRPr="00E717D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/ </w:t>
      </w:r>
      <w:r w:rsidR="00E717D6" w:rsidRPr="00E717D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800 15 00 </w:t>
      </w:r>
      <w:r w:rsidRPr="00E717D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ali po e-pošti: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obcina@bistricaobsotli.si</w:t>
      </w:r>
      <w:r w:rsidRPr="000523A2"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</w:p>
    <w:p w:rsidR="00C704E7" w:rsidRPr="00C17DFF" w:rsidRDefault="00C704E7" w:rsidP="00597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C704E7" w:rsidRPr="006B47E5" w:rsidRDefault="00C704E7" w:rsidP="00BF316E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873399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Številka: </w:t>
      </w:r>
      <w:r w:rsidR="00512F4C" w:rsidRPr="006B47E5">
        <w:rPr>
          <w:rFonts w:ascii="Times New Roman" w:eastAsia="Tahoma" w:hAnsi="Times New Roman" w:cs="Times New Roman"/>
          <w:sz w:val="24"/>
          <w:szCs w:val="24"/>
          <w:lang w:eastAsia="sl-SI"/>
        </w:rPr>
        <w:t>319-0001/</w:t>
      </w:r>
      <w:r w:rsidR="00717FB1">
        <w:rPr>
          <w:rFonts w:ascii="Times New Roman" w:eastAsia="Tahoma" w:hAnsi="Times New Roman" w:cs="Times New Roman"/>
          <w:sz w:val="24"/>
          <w:szCs w:val="24"/>
          <w:lang w:eastAsia="sl-SI"/>
        </w:rPr>
        <w:t>2022</w:t>
      </w:r>
      <w:r w:rsidR="00512F4C" w:rsidRPr="006B47E5">
        <w:rPr>
          <w:rFonts w:ascii="Times New Roman" w:eastAsia="Tahoma" w:hAnsi="Times New Roman" w:cs="Times New Roman"/>
          <w:sz w:val="24"/>
          <w:szCs w:val="24"/>
          <w:lang w:eastAsia="sl-SI"/>
        </w:rPr>
        <w:t>-1</w:t>
      </w:r>
    </w:p>
    <w:p w:rsidR="007F17C6" w:rsidRPr="00873399" w:rsidRDefault="00C704E7" w:rsidP="00BF316E">
      <w:pPr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 w:rsidRPr="00873399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Datum: </w:t>
      </w:r>
      <w:r w:rsidR="00541A36">
        <w:rPr>
          <w:rFonts w:ascii="Times New Roman" w:eastAsia="Tahoma" w:hAnsi="Times New Roman" w:cs="Times New Roman"/>
          <w:sz w:val="24"/>
          <w:szCs w:val="24"/>
          <w:lang w:eastAsia="sl-SI"/>
        </w:rPr>
        <w:t>1</w:t>
      </w:r>
      <w:r w:rsidR="00717FB1">
        <w:rPr>
          <w:rFonts w:ascii="Times New Roman" w:eastAsia="Tahoma" w:hAnsi="Times New Roman" w:cs="Times New Roman"/>
          <w:sz w:val="24"/>
          <w:szCs w:val="24"/>
          <w:lang w:eastAsia="sl-SI"/>
        </w:rPr>
        <w:t>3</w:t>
      </w:r>
      <w:r w:rsidR="00E717D6">
        <w:rPr>
          <w:rFonts w:ascii="Times New Roman" w:eastAsia="Tahoma" w:hAnsi="Times New Roman" w:cs="Times New Roman"/>
          <w:sz w:val="24"/>
          <w:szCs w:val="24"/>
          <w:lang w:eastAsia="sl-SI"/>
        </w:rPr>
        <w:t>.0</w:t>
      </w:r>
      <w:r w:rsidR="00541A36">
        <w:rPr>
          <w:rFonts w:ascii="Times New Roman" w:eastAsia="Tahoma" w:hAnsi="Times New Roman" w:cs="Times New Roman"/>
          <w:sz w:val="24"/>
          <w:szCs w:val="24"/>
          <w:lang w:eastAsia="sl-SI"/>
        </w:rPr>
        <w:t>6</w:t>
      </w:r>
      <w:r w:rsidR="00E717D6">
        <w:rPr>
          <w:rFonts w:ascii="Times New Roman" w:eastAsia="Tahoma" w:hAnsi="Times New Roman" w:cs="Times New Roman"/>
          <w:sz w:val="24"/>
          <w:szCs w:val="24"/>
          <w:lang w:eastAsia="sl-SI"/>
        </w:rPr>
        <w:t>.</w:t>
      </w:r>
      <w:r w:rsidR="00717FB1">
        <w:rPr>
          <w:rFonts w:ascii="Times New Roman" w:eastAsia="Tahoma" w:hAnsi="Times New Roman" w:cs="Times New Roman"/>
          <w:sz w:val="24"/>
          <w:szCs w:val="24"/>
          <w:lang w:eastAsia="sl-SI"/>
        </w:rPr>
        <w:t>2022</w:t>
      </w:r>
    </w:p>
    <w:p w:rsidR="00667295" w:rsidRDefault="00667295" w:rsidP="00BF316E">
      <w:pPr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</w:p>
    <w:p w:rsidR="007F17C6" w:rsidRDefault="007F17C6" w:rsidP="00597206">
      <w:pPr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ab/>
      </w:r>
      <w:r w:rsidR="005D5346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   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Franjo Debelak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</w:p>
    <w:p w:rsidR="00282268" w:rsidRPr="00BF316E" w:rsidRDefault="007F17C6" w:rsidP="00BF316E">
      <w:pPr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4"/>
          <w:szCs w:val="24"/>
          <w:lang w:eastAsia="sl-SI"/>
        </w:rPr>
      </w:pPr>
      <w:r>
        <w:rPr>
          <w:rFonts w:ascii="Times New Roman" w:eastAsia="Tahoma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ab/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        </w:t>
      </w:r>
      <w:r w:rsidR="00480829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  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Župan Občine </w:t>
      </w:r>
      <w:r w:rsidR="00A3267C">
        <w:rPr>
          <w:rFonts w:ascii="Times New Roman" w:eastAsia="Tahoma" w:hAnsi="Times New Roman" w:cs="Times New Roman"/>
          <w:sz w:val="24"/>
          <w:szCs w:val="24"/>
          <w:lang w:eastAsia="sl-SI"/>
        </w:rPr>
        <w:t>Bistrica ob Sotli</w:t>
      </w:r>
      <w:r>
        <w:rPr>
          <w:rFonts w:ascii="Times New Roman" w:eastAsia="Tahoma" w:hAnsi="Times New Roman" w:cs="Times New Roman"/>
          <w:sz w:val="24"/>
          <w:szCs w:val="24"/>
          <w:lang w:eastAsia="sl-SI"/>
        </w:rPr>
        <w:t xml:space="preserve"> </w:t>
      </w:r>
    </w:p>
    <w:sectPr w:rsidR="00282268" w:rsidRPr="00BF3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BD062C2"/>
    <w:lvl w:ilvl="0" w:tplc="FFFFFFFF">
      <w:start w:val="38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2200854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DB127F8"/>
    <w:lvl w:ilvl="0" w:tplc="FFFFFFFF">
      <w:start w:val="1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1F16E9E8"/>
    <w:lvl w:ilvl="0" w:tplc="FFFFFFFF">
      <w:start w:val="1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1190CDE6"/>
    <w:lvl w:ilvl="0" w:tplc="FFFFFFFF">
      <w:start w:val="1"/>
      <w:numFmt w:val="lowerLetter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66EF438C"/>
    <w:lvl w:ilvl="0" w:tplc="FFFFFFFF">
      <w:start w:val="1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40E0F76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3352255A"/>
    <w:lvl w:ilvl="0" w:tplc="FFFFFFFF">
      <w:start w:val="22"/>
      <w:numFmt w:val="upperLetter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109CF92E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0DED7262"/>
    <w:lvl w:ilvl="0" w:tplc="FFFFFFFF">
      <w:start w:val="1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7FDCC232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5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1BEFD79E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41A7C4C8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B68079A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E6AFB66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25E45D32"/>
    <w:lvl w:ilvl="0" w:tplc="FFFFFFFF">
      <w:start w:val="26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1019B3"/>
    <w:multiLevelType w:val="hybridMultilevel"/>
    <w:tmpl w:val="78747DE4"/>
    <w:lvl w:ilvl="0" w:tplc="BEBE262A">
      <w:start w:val="2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5E0C0A"/>
    <w:multiLevelType w:val="hybridMultilevel"/>
    <w:tmpl w:val="0414DFF8"/>
    <w:lvl w:ilvl="0" w:tplc="04240013">
      <w:start w:val="1"/>
      <w:numFmt w:val="upperRoman"/>
      <w:lvlText w:val="%1."/>
      <w:lvlJc w:val="right"/>
      <w:pPr>
        <w:ind w:left="740" w:hanging="360"/>
      </w:pPr>
    </w:lvl>
    <w:lvl w:ilvl="1" w:tplc="04240019" w:tentative="1">
      <w:start w:val="1"/>
      <w:numFmt w:val="lowerLetter"/>
      <w:lvlText w:val="%2."/>
      <w:lvlJc w:val="left"/>
      <w:pPr>
        <w:ind w:left="1460" w:hanging="360"/>
      </w:pPr>
    </w:lvl>
    <w:lvl w:ilvl="2" w:tplc="0424001B" w:tentative="1">
      <w:start w:val="1"/>
      <w:numFmt w:val="lowerRoman"/>
      <w:lvlText w:val="%3."/>
      <w:lvlJc w:val="right"/>
      <w:pPr>
        <w:ind w:left="2180" w:hanging="180"/>
      </w:pPr>
    </w:lvl>
    <w:lvl w:ilvl="3" w:tplc="0424000F" w:tentative="1">
      <w:start w:val="1"/>
      <w:numFmt w:val="decimal"/>
      <w:lvlText w:val="%4."/>
      <w:lvlJc w:val="left"/>
      <w:pPr>
        <w:ind w:left="2900" w:hanging="360"/>
      </w:pPr>
    </w:lvl>
    <w:lvl w:ilvl="4" w:tplc="04240019" w:tentative="1">
      <w:start w:val="1"/>
      <w:numFmt w:val="lowerLetter"/>
      <w:lvlText w:val="%5."/>
      <w:lvlJc w:val="left"/>
      <w:pPr>
        <w:ind w:left="3620" w:hanging="360"/>
      </w:pPr>
    </w:lvl>
    <w:lvl w:ilvl="5" w:tplc="0424001B" w:tentative="1">
      <w:start w:val="1"/>
      <w:numFmt w:val="lowerRoman"/>
      <w:lvlText w:val="%6."/>
      <w:lvlJc w:val="right"/>
      <w:pPr>
        <w:ind w:left="4340" w:hanging="180"/>
      </w:pPr>
    </w:lvl>
    <w:lvl w:ilvl="6" w:tplc="0424000F" w:tentative="1">
      <w:start w:val="1"/>
      <w:numFmt w:val="decimal"/>
      <w:lvlText w:val="%7."/>
      <w:lvlJc w:val="left"/>
      <w:pPr>
        <w:ind w:left="5060" w:hanging="360"/>
      </w:pPr>
    </w:lvl>
    <w:lvl w:ilvl="7" w:tplc="04240019" w:tentative="1">
      <w:start w:val="1"/>
      <w:numFmt w:val="lowerLetter"/>
      <w:lvlText w:val="%8."/>
      <w:lvlJc w:val="left"/>
      <w:pPr>
        <w:ind w:left="5780" w:hanging="360"/>
      </w:pPr>
    </w:lvl>
    <w:lvl w:ilvl="8" w:tplc="0424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8" w15:restartNumberingAfterBreak="0">
    <w:nsid w:val="06FF02DB"/>
    <w:multiLevelType w:val="hybridMultilevel"/>
    <w:tmpl w:val="318AC486"/>
    <w:lvl w:ilvl="0" w:tplc="04240013">
      <w:start w:val="1"/>
      <w:numFmt w:val="upperRoman"/>
      <w:lvlText w:val="%1."/>
      <w:lvlJc w:val="right"/>
      <w:pPr>
        <w:ind w:left="740" w:hanging="360"/>
      </w:pPr>
    </w:lvl>
    <w:lvl w:ilvl="1" w:tplc="04240019" w:tentative="1">
      <w:start w:val="1"/>
      <w:numFmt w:val="lowerLetter"/>
      <w:lvlText w:val="%2."/>
      <w:lvlJc w:val="left"/>
      <w:pPr>
        <w:ind w:left="1460" w:hanging="360"/>
      </w:pPr>
    </w:lvl>
    <w:lvl w:ilvl="2" w:tplc="0424001B" w:tentative="1">
      <w:start w:val="1"/>
      <w:numFmt w:val="lowerRoman"/>
      <w:lvlText w:val="%3."/>
      <w:lvlJc w:val="right"/>
      <w:pPr>
        <w:ind w:left="2180" w:hanging="180"/>
      </w:pPr>
    </w:lvl>
    <w:lvl w:ilvl="3" w:tplc="0424000F" w:tentative="1">
      <w:start w:val="1"/>
      <w:numFmt w:val="decimal"/>
      <w:lvlText w:val="%4."/>
      <w:lvlJc w:val="left"/>
      <w:pPr>
        <w:ind w:left="2900" w:hanging="360"/>
      </w:pPr>
    </w:lvl>
    <w:lvl w:ilvl="4" w:tplc="04240019" w:tentative="1">
      <w:start w:val="1"/>
      <w:numFmt w:val="lowerLetter"/>
      <w:lvlText w:val="%5."/>
      <w:lvlJc w:val="left"/>
      <w:pPr>
        <w:ind w:left="3620" w:hanging="360"/>
      </w:pPr>
    </w:lvl>
    <w:lvl w:ilvl="5" w:tplc="0424001B" w:tentative="1">
      <w:start w:val="1"/>
      <w:numFmt w:val="lowerRoman"/>
      <w:lvlText w:val="%6."/>
      <w:lvlJc w:val="right"/>
      <w:pPr>
        <w:ind w:left="4340" w:hanging="180"/>
      </w:pPr>
    </w:lvl>
    <w:lvl w:ilvl="6" w:tplc="0424000F" w:tentative="1">
      <w:start w:val="1"/>
      <w:numFmt w:val="decimal"/>
      <w:lvlText w:val="%7."/>
      <w:lvlJc w:val="left"/>
      <w:pPr>
        <w:ind w:left="5060" w:hanging="360"/>
      </w:pPr>
    </w:lvl>
    <w:lvl w:ilvl="7" w:tplc="04240019" w:tentative="1">
      <w:start w:val="1"/>
      <w:numFmt w:val="lowerLetter"/>
      <w:lvlText w:val="%8."/>
      <w:lvlJc w:val="left"/>
      <w:pPr>
        <w:ind w:left="5780" w:hanging="360"/>
      </w:pPr>
    </w:lvl>
    <w:lvl w:ilvl="8" w:tplc="0424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 w15:restartNumberingAfterBreak="0">
    <w:nsid w:val="08D57377"/>
    <w:multiLevelType w:val="hybridMultilevel"/>
    <w:tmpl w:val="5C0CC882"/>
    <w:lvl w:ilvl="0" w:tplc="3F04F50C">
      <w:start w:val="6"/>
      <w:numFmt w:val="upperRoman"/>
      <w:lvlText w:val="%1."/>
      <w:lvlJc w:val="left"/>
      <w:pPr>
        <w:ind w:left="11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60" w:hanging="360"/>
      </w:pPr>
    </w:lvl>
    <w:lvl w:ilvl="2" w:tplc="0424001B" w:tentative="1">
      <w:start w:val="1"/>
      <w:numFmt w:val="lowerRoman"/>
      <w:lvlText w:val="%3."/>
      <w:lvlJc w:val="right"/>
      <w:pPr>
        <w:ind w:left="2180" w:hanging="180"/>
      </w:pPr>
    </w:lvl>
    <w:lvl w:ilvl="3" w:tplc="0424000F" w:tentative="1">
      <w:start w:val="1"/>
      <w:numFmt w:val="decimal"/>
      <w:lvlText w:val="%4."/>
      <w:lvlJc w:val="left"/>
      <w:pPr>
        <w:ind w:left="2900" w:hanging="360"/>
      </w:pPr>
    </w:lvl>
    <w:lvl w:ilvl="4" w:tplc="04240019" w:tentative="1">
      <w:start w:val="1"/>
      <w:numFmt w:val="lowerLetter"/>
      <w:lvlText w:val="%5."/>
      <w:lvlJc w:val="left"/>
      <w:pPr>
        <w:ind w:left="3620" w:hanging="360"/>
      </w:pPr>
    </w:lvl>
    <w:lvl w:ilvl="5" w:tplc="0424001B" w:tentative="1">
      <w:start w:val="1"/>
      <w:numFmt w:val="lowerRoman"/>
      <w:lvlText w:val="%6."/>
      <w:lvlJc w:val="right"/>
      <w:pPr>
        <w:ind w:left="4340" w:hanging="180"/>
      </w:pPr>
    </w:lvl>
    <w:lvl w:ilvl="6" w:tplc="0424000F" w:tentative="1">
      <w:start w:val="1"/>
      <w:numFmt w:val="decimal"/>
      <w:lvlText w:val="%7."/>
      <w:lvlJc w:val="left"/>
      <w:pPr>
        <w:ind w:left="5060" w:hanging="360"/>
      </w:pPr>
    </w:lvl>
    <w:lvl w:ilvl="7" w:tplc="04240019" w:tentative="1">
      <w:start w:val="1"/>
      <w:numFmt w:val="lowerLetter"/>
      <w:lvlText w:val="%8."/>
      <w:lvlJc w:val="left"/>
      <w:pPr>
        <w:ind w:left="5780" w:hanging="360"/>
      </w:pPr>
    </w:lvl>
    <w:lvl w:ilvl="8" w:tplc="0424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 w15:restartNumberingAfterBreak="0">
    <w:nsid w:val="0C827F49"/>
    <w:multiLevelType w:val="hybridMultilevel"/>
    <w:tmpl w:val="2C9A8210"/>
    <w:lvl w:ilvl="0" w:tplc="1C4CE2E0">
      <w:start w:val="1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770A58"/>
    <w:multiLevelType w:val="hybridMultilevel"/>
    <w:tmpl w:val="3B12986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1A05DA"/>
    <w:multiLevelType w:val="hybridMultilevel"/>
    <w:tmpl w:val="40F8B92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514967"/>
    <w:multiLevelType w:val="hybridMultilevel"/>
    <w:tmpl w:val="4BC8885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696A98"/>
    <w:multiLevelType w:val="hybridMultilevel"/>
    <w:tmpl w:val="A462CC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7F3422"/>
    <w:multiLevelType w:val="hybridMultilevel"/>
    <w:tmpl w:val="986874E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DE7B8B"/>
    <w:multiLevelType w:val="hybridMultilevel"/>
    <w:tmpl w:val="2506B6F2"/>
    <w:lvl w:ilvl="0" w:tplc="04240013">
      <w:start w:val="1"/>
      <w:numFmt w:val="upperRoman"/>
      <w:lvlText w:val="%1."/>
      <w:lvlJc w:val="right"/>
      <w:pPr>
        <w:ind w:left="740" w:hanging="360"/>
      </w:pPr>
    </w:lvl>
    <w:lvl w:ilvl="1" w:tplc="04240019" w:tentative="1">
      <w:start w:val="1"/>
      <w:numFmt w:val="lowerLetter"/>
      <w:lvlText w:val="%2."/>
      <w:lvlJc w:val="left"/>
      <w:pPr>
        <w:ind w:left="1460" w:hanging="360"/>
      </w:pPr>
    </w:lvl>
    <w:lvl w:ilvl="2" w:tplc="0424001B" w:tentative="1">
      <w:start w:val="1"/>
      <w:numFmt w:val="lowerRoman"/>
      <w:lvlText w:val="%3."/>
      <w:lvlJc w:val="right"/>
      <w:pPr>
        <w:ind w:left="2180" w:hanging="180"/>
      </w:pPr>
    </w:lvl>
    <w:lvl w:ilvl="3" w:tplc="0424000F" w:tentative="1">
      <w:start w:val="1"/>
      <w:numFmt w:val="decimal"/>
      <w:lvlText w:val="%4."/>
      <w:lvlJc w:val="left"/>
      <w:pPr>
        <w:ind w:left="2900" w:hanging="360"/>
      </w:pPr>
    </w:lvl>
    <w:lvl w:ilvl="4" w:tplc="04240019" w:tentative="1">
      <w:start w:val="1"/>
      <w:numFmt w:val="lowerLetter"/>
      <w:lvlText w:val="%5."/>
      <w:lvlJc w:val="left"/>
      <w:pPr>
        <w:ind w:left="3620" w:hanging="360"/>
      </w:pPr>
    </w:lvl>
    <w:lvl w:ilvl="5" w:tplc="0424001B" w:tentative="1">
      <w:start w:val="1"/>
      <w:numFmt w:val="lowerRoman"/>
      <w:lvlText w:val="%6."/>
      <w:lvlJc w:val="right"/>
      <w:pPr>
        <w:ind w:left="4340" w:hanging="180"/>
      </w:pPr>
    </w:lvl>
    <w:lvl w:ilvl="6" w:tplc="0424000F" w:tentative="1">
      <w:start w:val="1"/>
      <w:numFmt w:val="decimal"/>
      <w:lvlText w:val="%7."/>
      <w:lvlJc w:val="left"/>
      <w:pPr>
        <w:ind w:left="5060" w:hanging="360"/>
      </w:pPr>
    </w:lvl>
    <w:lvl w:ilvl="7" w:tplc="04240019" w:tentative="1">
      <w:start w:val="1"/>
      <w:numFmt w:val="lowerLetter"/>
      <w:lvlText w:val="%8."/>
      <w:lvlJc w:val="left"/>
      <w:pPr>
        <w:ind w:left="5780" w:hanging="360"/>
      </w:pPr>
    </w:lvl>
    <w:lvl w:ilvl="8" w:tplc="0424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 w15:restartNumberingAfterBreak="0">
    <w:nsid w:val="3CBD6098"/>
    <w:multiLevelType w:val="hybridMultilevel"/>
    <w:tmpl w:val="AB849BFA"/>
    <w:lvl w:ilvl="0" w:tplc="66789EBA">
      <w:start w:val="1"/>
      <w:numFmt w:val="bullet"/>
      <w:lvlText w:val="-"/>
      <w:lvlJc w:val="left"/>
      <w:pPr>
        <w:ind w:left="1080" w:hanging="360"/>
      </w:pPr>
      <w:rPr>
        <w:rFonts w:ascii="Times New Roman" w:eastAsia="Tahom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CE14761"/>
    <w:multiLevelType w:val="hybridMultilevel"/>
    <w:tmpl w:val="5254B87E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6BD4D96"/>
    <w:multiLevelType w:val="hybridMultilevel"/>
    <w:tmpl w:val="7D8C08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81641"/>
    <w:multiLevelType w:val="hybridMultilevel"/>
    <w:tmpl w:val="F0045DBC"/>
    <w:lvl w:ilvl="0" w:tplc="66789EBA">
      <w:start w:val="1"/>
      <w:numFmt w:val="bullet"/>
      <w:lvlText w:val="-"/>
      <w:lvlJc w:val="left"/>
      <w:pPr>
        <w:ind w:left="862" w:hanging="360"/>
      </w:pPr>
      <w:rPr>
        <w:rFonts w:ascii="Times New Roman" w:eastAsia="Tahom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92D4CB5"/>
    <w:multiLevelType w:val="hybridMultilevel"/>
    <w:tmpl w:val="058AC9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629AF"/>
    <w:multiLevelType w:val="hybridMultilevel"/>
    <w:tmpl w:val="CCDA48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45E1B"/>
    <w:multiLevelType w:val="hybridMultilevel"/>
    <w:tmpl w:val="FA6216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2617B"/>
    <w:multiLevelType w:val="hybridMultilevel"/>
    <w:tmpl w:val="F5BCF31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A3F01"/>
    <w:multiLevelType w:val="hybridMultilevel"/>
    <w:tmpl w:val="7BD65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712B31"/>
    <w:multiLevelType w:val="hybridMultilevel"/>
    <w:tmpl w:val="71AA14E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53C75"/>
    <w:multiLevelType w:val="hybridMultilevel"/>
    <w:tmpl w:val="700A994E"/>
    <w:lvl w:ilvl="0" w:tplc="04240013">
      <w:start w:val="1"/>
      <w:numFmt w:val="upperRoman"/>
      <w:lvlText w:val="%1."/>
      <w:lvlJc w:val="right"/>
      <w:pPr>
        <w:ind w:left="740" w:hanging="360"/>
      </w:pPr>
    </w:lvl>
    <w:lvl w:ilvl="1" w:tplc="04240019" w:tentative="1">
      <w:start w:val="1"/>
      <w:numFmt w:val="lowerLetter"/>
      <w:lvlText w:val="%2."/>
      <w:lvlJc w:val="left"/>
      <w:pPr>
        <w:ind w:left="1460" w:hanging="360"/>
      </w:pPr>
    </w:lvl>
    <w:lvl w:ilvl="2" w:tplc="0424001B" w:tentative="1">
      <w:start w:val="1"/>
      <w:numFmt w:val="lowerRoman"/>
      <w:lvlText w:val="%3."/>
      <w:lvlJc w:val="right"/>
      <w:pPr>
        <w:ind w:left="2180" w:hanging="180"/>
      </w:pPr>
    </w:lvl>
    <w:lvl w:ilvl="3" w:tplc="0424000F" w:tentative="1">
      <w:start w:val="1"/>
      <w:numFmt w:val="decimal"/>
      <w:lvlText w:val="%4."/>
      <w:lvlJc w:val="left"/>
      <w:pPr>
        <w:ind w:left="2900" w:hanging="360"/>
      </w:pPr>
    </w:lvl>
    <w:lvl w:ilvl="4" w:tplc="04240019" w:tentative="1">
      <w:start w:val="1"/>
      <w:numFmt w:val="lowerLetter"/>
      <w:lvlText w:val="%5."/>
      <w:lvlJc w:val="left"/>
      <w:pPr>
        <w:ind w:left="3620" w:hanging="360"/>
      </w:pPr>
    </w:lvl>
    <w:lvl w:ilvl="5" w:tplc="0424001B" w:tentative="1">
      <w:start w:val="1"/>
      <w:numFmt w:val="lowerRoman"/>
      <w:lvlText w:val="%6."/>
      <w:lvlJc w:val="right"/>
      <w:pPr>
        <w:ind w:left="4340" w:hanging="180"/>
      </w:pPr>
    </w:lvl>
    <w:lvl w:ilvl="6" w:tplc="0424000F" w:tentative="1">
      <w:start w:val="1"/>
      <w:numFmt w:val="decimal"/>
      <w:lvlText w:val="%7."/>
      <w:lvlJc w:val="left"/>
      <w:pPr>
        <w:ind w:left="5060" w:hanging="360"/>
      </w:pPr>
    </w:lvl>
    <w:lvl w:ilvl="7" w:tplc="04240019" w:tentative="1">
      <w:start w:val="1"/>
      <w:numFmt w:val="lowerLetter"/>
      <w:lvlText w:val="%8."/>
      <w:lvlJc w:val="left"/>
      <w:pPr>
        <w:ind w:left="5780" w:hanging="360"/>
      </w:pPr>
    </w:lvl>
    <w:lvl w:ilvl="8" w:tplc="0424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8" w15:restartNumberingAfterBreak="0">
    <w:nsid w:val="75A056D1"/>
    <w:multiLevelType w:val="hybridMultilevel"/>
    <w:tmpl w:val="8236B92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40258B"/>
    <w:multiLevelType w:val="hybridMultilevel"/>
    <w:tmpl w:val="182A6D44"/>
    <w:lvl w:ilvl="0" w:tplc="04240001">
      <w:start w:val="1"/>
      <w:numFmt w:val="bullet"/>
      <w:lvlText w:val=""/>
      <w:lvlJc w:val="left"/>
      <w:pPr>
        <w:ind w:left="14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9"/>
  </w:num>
  <w:num w:numId="5">
    <w:abstractNumId w:val="31"/>
  </w:num>
  <w:num w:numId="6">
    <w:abstractNumId w:val="29"/>
  </w:num>
  <w:num w:numId="7">
    <w:abstractNumId w:val="20"/>
  </w:num>
  <w:num w:numId="8">
    <w:abstractNumId w:val="24"/>
  </w:num>
  <w:num w:numId="9">
    <w:abstractNumId w:val="27"/>
  </w:num>
  <w:num w:numId="10">
    <w:abstractNumId w:val="3"/>
  </w:num>
  <w:num w:numId="11">
    <w:abstractNumId w:val="4"/>
  </w:num>
  <w:num w:numId="12">
    <w:abstractNumId w:val="16"/>
  </w:num>
  <w:num w:numId="13">
    <w:abstractNumId w:val="5"/>
  </w:num>
  <w:num w:numId="14">
    <w:abstractNumId w:val="6"/>
  </w:num>
  <w:num w:numId="15">
    <w:abstractNumId w:val="38"/>
  </w:num>
  <w:num w:numId="16">
    <w:abstractNumId w:val="7"/>
  </w:num>
  <w:num w:numId="17">
    <w:abstractNumId w:val="22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8"/>
  </w:num>
  <w:num w:numId="27">
    <w:abstractNumId w:val="37"/>
  </w:num>
  <w:num w:numId="28">
    <w:abstractNumId w:val="17"/>
  </w:num>
  <w:num w:numId="29">
    <w:abstractNumId w:val="26"/>
  </w:num>
  <w:num w:numId="30">
    <w:abstractNumId w:val="32"/>
  </w:num>
  <w:num w:numId="31">
    <w:abstractNumId w:val="34"/>
  </w:num>
  <w:num w:numId="32">
    <w:abstractNumId w:val="33"/>
  </w:num>
  <w:num w:numId="33">
    <w:abstractNumId w:val="23"/>
  </w:num>
  <w:num w:numId="34">
    <w:abstractNumId w:val="28"/>
  </w:num>
  <w:num w:numId="35">
    <w:abstractNumId w:val="35"/>
  </w:num>
  <w:num w:numId="36">
    <w:abstractNumId w:val="30"/>
  </w:num>
  <w:num w:numId="37">
    <w:abstractNumId w:val="21"/>
  </w:num>
  <w:num w:numId="38">
    <w:abstractNumId w:val="36"/>
  </w:num>
  <w:num w:numId="39">
    <w:abstractNumId w:val="25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68"/>
    <w:rsid w:val="000523A2"/>
    <w:rsid w:val="00066035"/>
    <w:rsid w:val="000C09C3"/>
    <w:rsid w:val="0010569F"/>
    <w:rsid w:val="00106ED5"/>
    <w:rsid w:val="00121109"/>
    <w:rsid w:val="001445BB"/>
    <w:rsid w:val="001505A2"/>
    <w:rsid w:val="00167B7C"/>
    <w:rsid w:val="001A7EAC"/>
    <w:rsid w:val="001F3537"/>
    <w:rsid w:val="00242C52"/>
    <w:rsid w:val="00253BFB"/>
    <w:rsid w:val="002656B9"/>
    <w:rsid w:val="00282268"/>
    <w:rsid w:val="002C6D8B"/>
    <w:rsid w:val="002C6FFD"/>
    <w:rsid w:val="002D7482"/>
    <w:rsid w:val="002E2C39"/>
    <w:rsid w:val="00347476"/>
    <w:rsid w:val="003706A6"/>
    <w:rsid w:val="003927A2"/>
    <w:rsid w:val="003E1854"/>
    <w:rsid w:val="0047594D"/>
    <w:rsid w:val="00480829"/>
    <w:rsid w:val="00493B61"/>
    <w:rsid w:val="004A09FF"/>
    <w:rsid w:val="00512F4C"/>
    <w:rsid w:val="00525F29"/>
    <w:rsid w:val="00541A36"/>
    <w:rsid w:val="00544926"/>
    <w:rsid w:val="005640E6"/>
    <w:rsid w:val="00597206"/>
    <w:rsid w:val="005B60F1"/>
    <w:rsid w:val="005D5346"/>
    <w:rsid w:val="00667295"/>
    <w:rsid w:val="00674656"/>
    <w:rsid w:val="00676A36"/>
    <w:rsid w:val="006941D1"/>
    <w:rsid w:val="006947A9"/>
    <w:rsid w:val="006B47E5"/>
    <w:rsid w:val="006B5040"/>
    <w:rsid w:val="006D7D39"/>
    <w:rsid w:val="006F6F46"/>
    <w:rsid w:val="00703652"/>
    <w:rsid w:val="00717FB1"/>
    <w:rsid w:val="007950F7"/>
    <w:rsid w:val="007B346C"/>
    <w:rsid w:val="007C4C79"/>
    <w:rsid w:val="007F17C6"/>
    <w:rsid w:val="00803F38"/>
    <w:rsid w:val="00841FF4"/>
    <w:rsid w:val="00873399"/>
    <w:rsid w:val="008753ED"/>
    <w:rsid w:val="00886D35"/>
    <w:rsid w:val="008902A1"/>
    <w:rsid w:val="008F4043"/>
    <w:rsid w:val="00921188"/>
    <w:rsid w:val="0097191E"/>
    <w:rsid w:val="009816FE"/>
    <w:rsid w:val="00984260"/>
    <w:rsid w:val="009848D2"/>
    <w:rsid w:val="00993B39"/>
    <w:rsid w:val="009F11BF"/>
    <w:rsid w:val="00A052A0"/>
    <w:rsid w:val="00A3267C"/>
    <w:rsid w:val="00AD0C36"/>
    <w:rsid w:val="00AD1D4A"/>
    <w:rsid w:val="00AF1D1B"/>
    <w:rsid w:val="00B23647"/>
    <w:rsid w:val="00B37A86"/>
    <w:rsid w:val="00B9316C"/>
    <w:rsid w:val="00BB468D"/>
    <w:rsid w:val="00BC698B"/>
    <w:rsid w:val="00BD1D75"/>
    <w:rsid w:val="00BF316E"/>
    <w:rsid w:val="00C03525"/>
    <w:rsid w:val="00C17DFF"/>
    <w:rsid w:val="00C5716A"/>
    <w:rsid w:val="00C704E7"/>
    <w:rsid w:val="00C71CF5"/>
    <w:rsid w:val="00C8273C"/>
    <w:rsid w:val="00C9485F"/>
    <w:rsid w:val="00CB6FDD"/>
    <w:rsid w:val="00CB7D8C"/>
    <w:rsid w:val="00D65B50"/>
    <w:rsid w:val="00D84570"/>
    <w:rsid w:val="00DC4093"/>
    <w:rsid w:val="00DD1D27"/>
    <w:rsid w:val="00E045D2"/>
    <w:rsid w:val="00E24299"/>
    <w:rsid w:val="00E44CC7"/>
    <w:rsid w:val="00E62870"/>
    <w:rsid w:val="00E707DE"/>
    <w:rsid w:val="00E717D6"/>
    <w:rsid w:val="00E92D4A"/>
    <w:rsid w:val="00EA2518"/>
    <w:rsid w:val="00ED4163"/>
    <w:rsid w:val="00EF1F01"/>
    <w:rsid w:val="00F2695E"/>
    <w:rsid w:val="00F27902"/>
    <w:rsid w:val="00F91BE3"/>
    <w:rsid w:val="00FD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29ED"/>
  <w15:chartTrackingRefBased/>
  <w15:docId w15:val="{705F2470-C922-41DB-8C64-ACD6574A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226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ED32293-A9E9-446A-B714-95F61855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2907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Crljenkovič</dc:creator>
  <cp:keywords/>
  <dc:description/>
  <cp:lastModifiedBy>LCentrih</cp:lastModifiedBy>
  <cp:revision>4</cp:revision>
  <cp:lastPrinted>2018-06-04T05:03:00Z</cp:lastPrinted>
  <dcterms:created xsi:type="dcterms:W3CDTF">2022-06-13T07:21:00Z</dcterms:created>
  <dcterms:modified xsi:type="dcterms:W3CDTF">2022-06-13T07:31:00Z</dcterms:modified>
</cp:coreProperties>
</file>